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036" w:rsidRDefault="009B6036" w:rsidP="009B6036">
      <w:pPr>
        <w:shd w:val="clear" w:color="auto" w:fill="FFFFFF"/>
        <w:spacing w:before="375" w:after="150" w:line="240" w:lineRule="atLeast"/>
        <w:jc w:val="center"/>
        <w:outlineLvl w:val="1"/>
        <w:rPr>
          <w:rFonts w:ascii="Times New Roman" w:eastAsia="Times New Roman" w:hAnsi="Times New Roman" w:cs="Times New Roman"/>
          <w:b/>
          <w:color w:val="333333"/>
          <w:sz w:val="24"/>
          <w:szCs w:val="24"/>
          <w:lang w:eastAsia="tr-TR"/>
        </w:rPr>
      </w:pPr>
      <w:r>
        <w:rPr>
          <w:rFonts w:ascii="Times New Roman" w:eastAsia="Times New Roman" w:hAnsi="Times New Roman" w:cs="Times New Roman"/>
          <w:b/>
          <w:color w:val="333333"/>
          <w:sz w:val="24"/>
          <w:szCs w:val="24"/>
          <w:lang w:eastAsia="tr-TR"/>
        </w:rPr>
        <w:t>4857 SAYILI İŞ KANUNU</w:t>
      </w:r>
    </w:p>
    <w:p w:rsidR="009B6036" w:rsidRDefault="009B6036" w:rsidP="009B6036">
      <w:pPr>
        <w:shd w:val="clear" w:color="auto" w:fill="FFFFFF"/>
        <w:spacing w:before="375" w:after="150" w:line="240" w:lineRule="atLeast"/>
        <w:jc w:val="center"/>
        <w:outlineLvl w:val="1"/>
        <w:rPr>
          <w:rFonts w:ascii="Times New Roman" w:eastAsia="Times New Roman" w:hAnsi="Times New Roman" w:cs="Times New Roman"/>
          <w:b/>
          <w:color w:val="333333"/>
          <w:sz w:val="24"/>
          <w:szCs w:val="24"/>
          <w:lang w:eastAsia="tr-TR"/>
        </w:rPr>
      </w:pPr>
    </w:p>
    <w:bookmarkStart w:id="0" w:name="0"/>
    <w:bookmarkEnd w:id="0"/>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"1"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BÖLÜM “Genel Hükümler”</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 w:anchor="2" w:history="1">
        <w:r w:rsidRPr="009B6036">
          <w:rPr>
            <w:rFonts w:ascii="Times New Roman" w:eastAsia="Times New Roman" w:hAnsi="Times New Roman" w:cs="Times New Roman"/>
            <w:color w:val="444444"/>
            <w:sz w:val="24"/>
            <w:szCs w:val="24"/>
            <w:lang w:eastAsia="tr-TR"/>
          </w:rPr>
          <w:t>Amaç ve kapsam</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 w:anchor="3" w:history="1">
        <w:r w:rsidRPr="009B6036">
          <w:rPr>
            <w:rFonts w:ascii="Times New Roman" w:eastAsia="Times New Roman" w:hAnsi="Times New Roman" w:cs="Times New Roman"/>
            <w:color w:val="444444"/>
            <w:sz w:val="24"/>
            <w:szCs w:val="24"/>
            <w:lang w:eastAsia="tr-TR"/>
          </w:rPr>
          <w:t>Tanımlar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 w:anchor="4" w:history="1">
        <w:r w:rsidRPr="009B6036">
          <w:rPr>
            <w:rFonts w:ascii="Times New Roman" w:eastAsia="Times New Roman" w:hAnsi="Times New Roman" w:cs="Times New Roman"/>
            <w:color w:val="444444"/>
            <w:sz w:val="24"/>
            <w:szCs w:val="24"/>
            <w:lang w:eastAsia="tr-TR"/>
          </w:rPr>
          <w:t>İşyerini bildirme</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 w:anchor="5" w:history="1">
        <w:r w:rsidRPr="009B6036">
          <w:rPr>
            <w:rFonts w:ascii="Times New Roman" w:eastAsia="Times New Roman" w:hAnsi="Times New Roman" w:cs="Times New Roman"/>
            <w:color w:val="444444"/>
            <w:sz w:val="24"/>
            <w:szCs w:val="24"/>
            <w:lang w:eastAsia="tr-TR"/>
          </w:rPr>
          <w:t>İstisnalar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 w:anchor="6" w:history="1">
        <w:r w:rsidRPr="009B6036">
          <w:rPr>
            <w:rFonts w:ascii="Times New Roman" w:eastAsia="Times New Roman" w:hAnsi="Times New Roman" w:cs="Times New Roman"/>
            <w:color w:val="444444"/>
            <w:sz w:val="24"/>
            <w:szCs w:val="24"/>
            <w:lang w:eastAsia="tr-TR"/>
          </w:rPr>
          <w:t>Eşit davranma ilkesi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 w:anchor="7" w:history="1">
        <w:r w:rsidRPr="009B6036">
          <w:rPr>
            <w:rFonts w:ascii="Times New Roman" w:eastAsia="Times New Roman" w:hAnsi="Times New Roman" w:cs="Times New Roman"/>
            <w:color w:val="444444"/>
            <w:sz w:val="24"/>
            <w:szCs w:val="24"/>
            <w:lang w:eastAsia="tr-TR"/>
          </w:rPr>
          <w:t>İşyerinin veya bir bölümünün devri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 w:anchor="8" w:history="1">
        <w:r w:rsidRPr="009B6036">
          <w:rPr>
            <w:rFonts w:ascii="Times New Roman" w:eastAsia="Times New Roman" w:hAnsi="Times New Roman" w:cs="Times New Roman"/>
            <w:color w:val="444444"/>
            <w:sz w:val="24"/>
            <w:szCs w:val="24"/>
            <w:lang w:eastAsia="tr-TR"/>
          </w:rPr>
          <w:t>Geçici iş ilişkisi</w:t>
        </w:r>
      </w:hyperlink>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2" w:anchor="9" w:history="1">
        <w:r w:rsidRPr="009B6036">
          <w:rPr>
            <w:rFonts w:ascii="Times New Roman" w:eastAsia="Times New Roman" w:hAnsi="Times New Roman" w:cs="Times New Roman"/>
            <w:b/>
            <w:color w:val="444444"/>
            <w:sz w:val="24"/>
            <w:szCs w:val="24"/>
            <w:lang w:eastAsia="tr-TR"/>
          </w:rPr>
          <w:t>BÖLÜM “İş Sözleşmesi, Türleri ve Feshi”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 w:anchor="10" w:history="1">
        <w:r w:rsidRPr="009B6036">
          <w:rPr>
            <w:rFonts w:ascii="Times New Roman" w:eastAsia="Times New Roman" w:hAnsi="Times New Roman" w:cs="Times New Roman"/>
            <w:color w:val="444444"/>
            <w:sz w:val="24"/>
            <w:szCs w:val="24"/>
            <w:lang w:eastAsia="tr-TR"/>
          </w:rPr>
          <w:t>Tanım ve Şekil</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4" w:anchor="11" w:history="1">
        <w:r w:rsidRPr="009B6036">
          <w:rPr>
            <w:rFonts w:ascii="Times New Roman" w:eastAsia="Times New Roman" w:hAnsi="Times New Roman" w:cs="Times New Roman"/>
            <w:color w:val="444444"/>
            <w:sz w:val="24"/>
            <w:szCs w:val="24"/>
            <w:lang w:eastAsia="tr-TR"/>
          </w:rPr>
          <w:t xml:space="preserve">Türü ve çalışma biçimlerini belirleme </w:t>
        </w:r>
        <w:proofErr w:type="gramStart"/>
        <w:r w:rsidRPr="009B6036">
          <w:rPr>
            <w:rFonts w:ascii="Times New Roman" w:eastAsia="Times New Roman" w:hAnsi="Times New Roman" w:cs="Times New Roman"/>
            <w:color w:val="444444"/>
            <w:sz w:val="24"/>
            <w:szCs w:val="24"/>
            <w:lang w:eastAsia="tr-TR"/>
          </w:rPr>
          <w:t>serbestisi</w:t>
        </w:r>
        <w:proofErr w:type="gramEnd"/>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5" w:anchor="12" w:history="1">
        <w:r w:rsidRPr="009B6036">
          <w:rPr>
            <w:rFonts w:ascii="Times New Roman" w:eastAsia="Times New Roman" w:hAnsi="Times New Roman" w:cs="Times New Roman"/>
            <w:color w:val="444444"/>
            <w:sz w:val="24"/>
            <w:szCs w:val="24"/>
            <w:lang w:eastAsia="tr-TR"/>
          </w:rPr>
          <w:t>Sürekli ve süreksiz işlerdeki iş sözleşmeleri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6" w:anchor="13" w:history="1">
        <w:r w:rsidRPr="009B6036">
          <w:rPr>
            <w:rFonts w:ascii="Times New Roman" w:eastAsia="Times New Roman" w:hAnsi="Times New Roman" w:cs="Times New Roman"/>
            <w:color w:val="444444"/>
            <w:sz w:val="24"/>
            <w:szCs w:val="24"/>
            <w:lang w:eastAsia="tr-TR"/>
          </w:rPr>
          <w:t>Belirli ve belirsiz süreli iş sözleşmesi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7" w:anchor="14" w:history="1">
        <w:r w:rsidRPr="009B6036">
          <w:rPr>
            <w:rFonts w:ascii="Times New Roman" w:eastAsia="Times New Roman" w:hAnsi="Times New Roman" w:cs="Times New Roman"/>
            <w:color w:val="444444"/>
            <w:sz w:val="24"/>
            <w:szCs w:val="24"/>
            <w:lang w:eastAsia="tr-TR"/>
          </w:rPr>
          <w:t>Belirli ve belirsiz süreli iş sözleşmesi ayırımın sınırları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8" w:anchor="15" w:history="1">
        <w:r w:rsidRPr="009B6036">
          <w:rPr>
            <w:rFonts w:ascii="Times New Roman" w:eastAsia="Times New Roman" w:hAnsi="Times New Roman" w:cs="Times New Roman"/>
            <w:color w:val="444444"/>
            <w:sz w:val="24"/>
            <w:szCs w:val="24"/>
            <w:lang w:eastAsia="tr-TR"/>
          </w:rPr>
          <w:t>Kısmî süreli ve tam süreli iş sözleşmesi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9" w:anchor="16" w:history="1">
        <w:r w:rsidRPr="009B6036">
          <w:rPr>
            <w:rFonts w:ascii="Times New Roman" w:eastAsia="Times New Roman" w:hAnsi="Times New Roman" w:cs="Times New Roman"/>
            <w:color w:val="444444"/>
            <w:sz w:val="24"/>
            <w:szCs w:val="24"/>
            <w:lang w:eastAsia="tr-TR"/>
          </w:rPr>
          <w:t>Çağrı üzerine çalışma</w:t>
        </w:r>
      </w:hyperlink>
      <w:r w:rsidRPr="009B6036">
        <w:rPr>
          <w:rFonts w:ascii="Times New Roman" w:eastAsia="Times New Roman" w:hAnsi="Times New Roman" w:cs="Times New Roman"/>
          <w:color w:val="333333"/>
          <w:sz w:val="24"/>
          <w:szCs w:val="24"/>
          <w:lang w:eastAsia="tr-TR"/>
        </w:rPr>
        <w:t> </w:t>
      </w:r>
      <w:r w:rsidRPr="009B6036">
        <w:rPr>
          <w:rFonts w:ascii="Times New Roman" w:eastAsia="Times New Roman" w:hAnsi="Times New Roman" w:cs="Times New Roman"/>
          <w:color w:val="000000"/>
          <w:sz w:val="24"/>
          <w:szCs w:val="24"/>
          <w:bdr w:val="none" w:sz="0" w:space="0" w:color="auto" w:frame="1"/>
          <w:lang w:eastAsia="tr-TR"/>
        </w:rPr>
        <w:t>ve uzaktan çalışma</w:t>
      </w:r>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0" w:anchor="17" w:history="1">
        <w:r w:rsidRPr="009B6036">
          <w:rPr>
            <w:rFonts w:ascii="Times New Roman" w:eastAsia="Times New Roman" w:hAnsi="Times New Roman" w:cs="Times New Roman"/>
            <w:color w:val="444444"/>
            <w:sz w:val="24"/>
            <w:szCs w:val="24"/>
            <w:lang w:eastAsia="tr-TR"/>
          </w:rPr>
          <w:t>Deneme süreli iş sözleşmesi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1" w:anchor="18" w:history="1">
        <w:r w:rsidRPr="009B6036">
          <w:rPr>
            <w:rFonts w:ascii="Times New Roman" w:eastAsia="Times New Roman" w:hAnsi="Times New Roman" w:cs="Times New Roman"/>
            <w:color w:val="444444"/>
            <w:sz w:val="24"/>
            <w:szCs w:val="24"/>
            <w:lang w:eastAsia="tr-TR"/>
          </w:rPr>
          <w:t>Takım sözleşmesi ile oluşturulan iş sözleşmeleri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2" w:anchor="19" w:history="1">
        <w:r w:rsidRPr="009B6036">
          <w:rPr>
            <w:rFonts w:ascii="Times New Roman" w:eastAsia="Times New Roman" w:hAnsi="Times New Roman" w:cs="Times New Roman"/>
            <w:color w:val="444444"/>
            <w:sz w:val="24"/>
            <w:szCs w:val="24"/>
            <w:lang w:eastAsia="tr-TR"/>
          </w:rPr>
          <w:t>Süreli fesih</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3" w:anchor="20" w:history="1">
        <w:r w:rsidRPr="009B6036">
          <w:rPr>
            <w:rFonts w:ascii="Times New Roman" w:eastAsia="Times New Roman" w:hAnsi="Times New Roman" w:cs="Times New Roman"/>
            <w:color w:val="444444"/>
            <w:sz w:val="24"/>
            <w:szCs w:val="24"/>
            <w:lang w:eastAsia="tr-TR"/>
          </w:rPr>
          <w:t>Feshin geçerli sebebe dayandırılması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4" w:anchor="21" w:history="1">
        <w:r w:rsidRPr="009B6036">
          <w:rPr>
            <w:rFonts w:ascii="Times New Roman" w:eastAsia="Times New Roman" w:hAnsi="Times New Roman" w:cs="Times New Roman"/>
            <w:color w:val="444444"/>
            <w:sz w:val="24"/>
            <w:szCs w:val="24"/>
            <w:lang w:eastAsia="tr-TR"/>
          </w:rPr>
          <w:t>Sözleşmenin feshinde usul</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5" w:anchor="22" w:history="1">
        <w:r w:rsidRPr="009B6036">
          <w:rPr>
            <w:rFonts w:ascii="Times New Roman" w:eastAsia="Times New Roman" w:hAnsi="Times New Roman" w:cs="Times New Roman"/>
            <w:color w:val="444444"/>
            <w:sz w:val="24"/>
            <w:szCs w:val="24"/>
            <w:lang w:eastAsia="tr-TR"/>
          </w:rPr>
          <w:t>Fesih bildirimine itiraz ve usulü</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6" w:anchor="23" w:history="1">
        <w:r w:rsidRPr="009B6036">
          <w:rPr>
            <w:rFonts w:ascii="Times New Roman" w:eastAsia="Times New Roman" w:hAnsi="Times New Roman" w:cs="Times New Roman"/>
            <w:color w:val="444444"/>
            <w:sz w:val="24"/>
            <w:szCs w:val="24"/>
            <w:lang w:eastAsia="tr-TR"/>
          </w:rPr>
          <w:t>Geçersiz sebeple yapılan feshin sonuçları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7" w:anchor="24" w:history="1">
        <w:r w:rsidRPr="009B6036">
          <w:rPr>
            <w:rFonts w:ascii="Times New Roman" w:eastAsia="Times New Roman" w:hAnsi="Times New Roman" w:cs="Times New Roman"/>
            <w:color w:val="444444"/>
            <w:sz w:val="24"/>
            <w:szCs w:val="24"/>
            <w:lang w:eastAsia="tr-TR"/>
          </w:rPr>
          <w:t>Çalışma koşullarında değişiklik ve iş sözleşmesinin feshi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8" w:anchor="25" w:history="1">
        <w:r w:rsidRPr="009B6036">
          <w:rPr>
            <w:rFonts w:ascii="Times New Roman" w:eastAsia="Times New Roman" w:hAnsi="Times New Roman" w:cs="Times New Roman"/>
            <w:color w:val="444444"/>
            <w:sz w:val="24"/>
            <w:szCs w:val="24"/>
            <w:lang w:eastAsia="tr-TR"/>
          </w:rPr>
          <w:t>Yeni işverenin sorumluluğu</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29" w:anchor="26" w:history="1">
        <w:r w:rsidRPr="009B6036">
          <w:rPr>
            <w:rFonts w:ascii="Times New Roman" w:eastAsia="Times New Roman" w:hAnsi="Times New Roman" w:cs="Times New Roman"/>
            <w:color w:val="444444"/>
            <w:sz w:val="24"/>
            <w:szCs w:val="24"/>
            <w:lang w:eastAsia="tr-TR"/>
          </w:rPr>
          <w:t>İşçinin haklı nedenle derhal fesih hakkı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0" w:anchor="27" w:history="1">
        <w:r w:rsidRPr="009B6036">
          <w:rPr>
            <w:rFonts w:ascii="Times New Roman" w:eastAsia="Times New Roman" w:hAnsi="Times New Roman" w:cs="Times New Roman"/>
            <w:color w:val="444444"/>
            <w:sz w:val="24"/>
            <w:szCs w:val="24"/>
            <w:lang w:eastAsia="tr-TR"/>
          </w:rPr>
          <w:t>İşverenin haklı nedenle derhal fesih hakkı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1" w:anchor="28" w:history="1">
        <w:r w:rsidRPr="009B6036">
          <w:rPr>
            <w:rFonts w:ascii="Times New Roman" w:eastAsia="Times New Roman" w:hAnsi="Times New Roman" w:cs="Times New Roman"/>
            <w:color w:val="444444"/>
            <w:sz w:val="24"/>
            <w:szCs w:val="24"/>
            <w:lang w:eastAsia="tr-TR"/>
          </w:rPr>
          <w:t>Derhal fesih hakkını kullanma süresi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2" w:anchor="29" w:history="1">
        <w:r w:rsidRPr="009B6036">
          <w:rPr>
            <w:rFonts w:ascii="Times New Roman" w:eastAsia="Times New Roman" w:hAnsi="Times New Roman" w:cs="Times New Roman"/>
            <w:color w:val="444444"/>
            <w:sz w:val="24"/>
            <w:szCs w:val="24"/>
            <w:lang w:eastAsia="tr-TR"/>
          </w:rPr>
          <w:t>Yeni iş arama izni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3" w:anchor="30" w:history="1">
        <w:r w:rsidRPr="009B6036">
          <w:rPr>
            <w:rFonts w:ascii="Times New Roman" w:eastAsia="Times New Roman" w:hAnsi="Times New Roman" w:cs="Times New Roman"/>
            <w:color w:val="444444"/>
            <w:sz w:val="24"/>
            <w:szCs w:val="24"/>
            <w:lang w:eastAsia="tr-TR"/>
          </w:rPr>
          <w:t>Çalışma belgesi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4" w:anchor="31" w:history="1">
        <w:r w:rsidRPr="009B6036">
          <w:rPr>
            <w:rFonts w:ascii="Times New Roman" w:eastAsia="Times New Roman" w:hAnsi="Times New Roman" w:cs="Times New Roman"/>
            <w:color w:val="444444"/>
            <w:sz w:val="24"/>
            <w:szCs w:val="24"/>
            <w:lang w:eastAsia="tr-TR"/>
          </w:rPr>
          <w:t>Toplu işçi çıkarma</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5" w:anchor="32" w:history="1">
        <w:r w:rsidRPr="009B6036">
          <w:rPr>
            <w:rFonts w:ascii="Times New Roman" w:eastAsia="Times New Roman" w:hAnsi="Times New Roman" w:cs="Times New Roman"/>
            <w:color w:val="444444"/>
            <w:sz w:val="24"/>
            <w:szCs w:val="24"/>
            <w:lang w:eastAsia="tr-TR"/>
          </w:rPr>
          <w:t>Engelli ve eski hükümlü çalıştırma zorunluluğu (1)(2)(3)</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6" w:anchor="33" w:history="1">
        <w:r w:rsidRPr="009B6036">
          <w:rPr>
            <w:rFonts w:ascii="Times New Roman" w:eastAsia="Times New Roman" w:hAnsi="Times New Roman" w:cs="Times New Roman"/>
            <w:color w:val="444444"/>
            <w:sz w:val="24"/>
            <w:szCs w:val="24"/>
            <w:lang w:eastAsia="tr-TR"/>
          </w:rPr>
          <w:t>Askerlik ve kanundan doğan çalışma</w:t>
        </w:r>
      </w:hyperlink>
    </w:p>
    <w:p w:rsidR="009B6036" w:rsidRPr="009B6036" w:rsidRDefault="009B6036" w:rsidP="009B6036">
      <w:pPr>
        <w:pStyle w:val="ListeParagraf"/>
        <w:numPr>
          <w:ilvl w:val="0"/>
          <w:numId w:val="3"/>
        </w:numPr>
        <w:shd w:val="clear" w:color="auto" w:fill="FFFFFF"/>
        <w:spacing w:after="0" w:line="240" w:lineRule="atLeast"/>
        <w:jc w:val="both"/>
        <w:outlineLvl w:val="3"/>
        <w:rPr>
          <w:rFonts w:ascii="Times New Roman" w:eastAsia="Times New Roman" w:hAnsi="Times New Roman" w:cs="Times New Roman"/>
          <w:b/>
          <w:color w:val="333333"/>
          <w:sz w:val="24"/>
          <w:szCs w:val="24"/>
          <w:lang w:eastAsia="tr-TR"/>
        </w:rPr>
      </w:pPr>
      <w:hyperlink r:id="rId37" w:anchor="34" w:history="1">
        <w:r w:rsidRPr="009B6036">
          <w:rPr>
            <w:rFonts w:ascii="Times New Roman" w:eastAsia="Times New Roman" w:hAnsi="Times New Roman" w:cs="Times New Roman"/>
            <w:b/>
            <w:color w:val="444444"/>
            <w:sz w:val="24"/>
            <w:szCs w:val="24"/>
            <w:lang w:eastAsia="tr-TR"/>
          </w:rPr>
          <w:t>BÖLÜM “Ücret”</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8" w:anchor="35" w:history="1">
        <w:r w:rsidRPr="009B6036">
          <w:rPr>
            <w:rFonts w:ascii="Times New Roman" w:eastAsia="Times New Roman" w:hAnsi="Times New Roman" w:cs="Times New Roman"/>
            <w:color w:val="444444"/>
            <w:sz w:val="24"/>
            <w:szCs w:val="24"/>
            <w:lang w:eastAsia="tr-TR"/>
          </w:rPr>
          <w:t>Ücret ve ücretin ödenmesi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39" w:anchor="36" w:history="1">
        <w:r w:rsidRPr="009B6036">
          <w:rPr>
            <w:rFonts w:ascii="Times New Roman" w:eastAsia="Times New Roman" w:hAnsi="Times New Roman" w:cs="Times New Roman"/>
            <w:color w:val="444444"/>
            <w:sz w:val="24"/>
            <w:szCs w:val="24"/>
            <w:lang w:eastAsia="tr-TR"/>
          </w:rPr>
          <w:t>İşverenin ödeme aczine düşmesi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0" w:anchor="37" w:history="1">
        <w:r w:rsidRPr="009B6036">
          <w:rPr>
            <w:rFonts w:ascii="Times New Roman" w:eastAsia="Times New Roman" w:hAnsi="Times New Roman" w:cs="Times New Roman"/>
            <w:color w:val="444444"/>
            <w:sz w:val="24"/>
            <w:szCs w:val="24"/>
            <w:lang w:eastAsia="tr-TR"/>
          </w:rPr>
          <w:t>Ücretin gününde ödenmemesi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1" w:anchor="38" w:history="1">
        <w:r w:rsidRPr="009B6036">
          <w:rPr>
            <w:rFonts w:ascii="Times New Roman" w:eastAsia="Times New Roman" w:hAnsi="Times New Roman" w:cs="Times New Roman"/>
            <w:color w:val="444444"/>
            <w:sz w:val="24"/>
            <w:szCs w:val="24"/>
            <w:lang w:eastAsia="tr-TR"/>
          </w:rPr>
          <w:t>Ücretin saklı kısmı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2" w:anchor="39" w:history="1">
        <w:r w:rsidRPr="009B6036">
          <w:rPr>
            <w:rFonts w:ascii="Times New Roman" w:eastAsia="Times New Roman" w:hAnsi="Times New Roman" w:cs="Times New Roman"/>
            <w:color w:val="444444"/>
            <w:sz w:val="24"/>
            <w:szCs w:val="24"/>
            <w:lang w:eastAsia="tr-TR"/>
          </w:rPr>
          <w:t xml:space="preserve">Kamu makamlarının ve asıl işverenlerin </w:t>
        </w:r>
        <w:proofErr w:type="spellStart"/>
        <w:r w:rsidRPr="009B6036">
          <w:rPr>
            <w:rFonts w:ascii="Times New Roman" w:eastAsia="Times New Roman" w:hAnsi="Times New Roman" w:cs="Times New Roman"/>
            <w:color w:val="444444"/>
            <w:sz w:val="24"/>
            <w:szCs w:val="24"/>
            <w:lang w:eastAsia="tr-TR"/>
          </w:rPr>
          <w:t>hakedişlerinden</w:t>
        </w:r>
        <w:proofErr w:type="spellEnd"/>
        <w:r w:rsidRPr="009B6036">
          <w:rPr>
            <w:rFonts w:ascii="Times New Roman" w:eastAsia="Times New Roman" w:hAnsi="Times New Roman" w:cs="Times New Roman"/>
            <w:color w:val="444444"/>
            <w:sz w:val="24"/>
            <w:szCs w:val="24"/>
            <w:lang w:eastAsia="tr-TR"/>
          </w:rPr>
          <w:t xml:space="preserve"> ücret kesme yükümlülüğü</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3" w:anchor="40" w:history="1">
        <w:r w:rsidRPr="009B6036">
          <w:rPr>
            <w:rFonts w:ascii="Times New Roman" w:eastAsia="Times New Roman" w:hAnsi="Times New Roman" w:cs="Times New Roman"/>
            <w:color w:val="444444"/>
            <w:sz w:val="24"/>
            <w:szCs w:val="24"/>
            <w:lang w:eastAsia="tr-TR"/>
          </w:rPr>
          <w:t>Ücret hesap pusulası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4" w:anchor="41" w:history="1">
        <w:r w:rsidRPr="009B6036">
          <w:rPr>
            <w:rFonts w:ascii="Times New Roman" w:eastAsia="Times New Roman" w:hAnsi="Times New Roman" w:cs="Times New Roman"/>
            <w:color w:val="444444"/>
            <w:sz w:val="24"/>
            <w:szCs w:val="24"/>
            <w:lang w:eastAsia="tr-TR"/>
          </w:rPr>
          <w:t>Ücret kesme cezası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5" w:anchor="42" w:history="1">
        <w:r w:rsidRPr="009B6036">
          <w:rPr>
            <w:rFonts w:ascii="Times New Roman" w:eastAsia="Times New Roman" w:hAnsi="Times New Roman" w:cs="Times New Roman"/>
            <w:color w:val="444444"/>
            <w:sz w:val="24"/>
            <w:szCs w:val="24"/>
            <w:lang w:eastAsia="tr-TR"/>
          </w:rPr>
          <w:t>Asgari ücret</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6" w:anchor="43" w:history="1">
        <w:r w:rsidRPr="009B6036">
          <w:rPr>
            <w:rFonts w:ascii="Times New Roman" w:eastAsia="Times New Roman" w:hAnsi="Times New Roman" w:cs="Times New Roman"/>
            <w:color w:val="444444"/>
            <w:sz w:val="24"/>
            <w:szCs w:val="24"/>
            <w:lang w:eastAsia="tr-TR"/>
          </w:rPr>
          <w:t>Yarım ücret</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7" w:anchor="44" w:history="1">
        <w:r w:rsidRPr="009B6036">
          <w:rPr>
            <w:rFonts w:ascii="Times New Roman" w:eastAsia="Times New Roman" w:hAnsi="Times New Roman" w:cs="Times New Roman"/>
            <w:color w:val="444444"/>
            <w:sz w:val="24"/>
            <w:szCs w:val="24"/>
            <w:lang w:eastAsia="tr-TR"/>
          </w:rPr>
          <w:t>Fazla çalışma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8" w:anchor="45" w:history="1">
        <w:r w:rsidRPr="009B6036">
          <w:rPr>
            <w:rFonts w:ascii="Times New Roman" w:eastAsia="Times New Roman" w:hAnsi="Times New Roman" w:cs="Times New Roman"/>
            <w:color w:val="444444"/>
            <w:sz w:val="24"/>
            <w:szCs w:val="24"/>
            <w:lang w:eastAsia="tr-TR"/>
          </w:rPr>
          <w:t>Zorunlu nedenlerle fazla çalışma</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49" w:anchor="46" w:history="1">
        <w:r w:rsidRPr="009B6036">
          <w:rPr>
            <w:rFonts w:ascii="Times New Roman" w:eastAsia="Times New Roman" w:hAnsi="Times New Roman" w:cs="Times New Roman"/>
            <w:color w:val="444444"/>
            <w:sz w:val="24"/>
            <w:szCs w:val="24"/>
            <w:lang w:eastAsia="tr-TR"/>
          </w:rPr>
          <w:t>Olağanüstü hallerde fazla çalışma</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0" w:anchor="47" w:history="1">
        <w:r w:rsidRPr="009B6036">
          <w:rPr>
            <w:rFonts w:ascii="Times New Roman" w:eastAsia="Times New Roman" w:hAnsi="Times New Roman" w:cs="Times New Roman"/>
            <w:color w:val="444444"/>
            <w:sz w:val="24"/>
            <w:szCs w:val="24"/>
            <w:lang w:eastAsia="tr-TR"/>
          </w:rPr>
          <w:t>Ulusal bayram ve genel tatil günlerinde çalışma</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1" w:anchor="48" w:history="1">
        <w:r w:rsidRPr="009B6036">
          <w:rPr>
            <w:rFonts w:ascii="Times New Roman" w:eastAsia="Times New Roman" w:hAnsi="Times New Roman" w:cs="Times New Roman"/>
            <w:color w:val="444444"/>
            <w:sz w:val="24"/>
            <w:szCs w:val="24"/>
            <w:lang w:eastAsia="tr-TR"/>
          </w:rPr>
          <w:t>Saklı haklar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2" w:anchor="49" w:history="1">
        <w:r w:rsidRPr="009B6036">
          <w:rPr>
            <w:rFonts w:ascii="Times New Roman" w:eastAsia="Times New Roman" w:hAnsi="Times New Roman" w:cs="Times New Roman"/>
            <w:color w:val="444444"/>
            <w:sz w:val="24"/>
            <w:szCs w:val="24"/>
            <w:lang w:eastAsia="tr-TR"/>
          </w:rPr>
          <w:t>Hafta tatili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3" w:anchor="50" w:history="1">
        <w:r w:rsidRPr="009B6036">
          <w:rPr>
            <w:rFonts w:ascii="Times New Roman" w:eastAsia="Times New Roman" w:hAnsi="Times New Roman" w:cs="Times New Roman"/>
            <w:color w:val="444444"/>
            <w:sz w:val="24"/>
            <w:szCs w:val="24"/>
            <w:lang w:eastAsia="tr-TR"/>
          </w:rPr>
          <w:t>Genel tatil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4" w:anchor="51" w:history="1">
        <w:r w:rsidRPr="009B6036">
          <w:rPr>
            <w:rFonts w:ascii="Times New Roman" w:eastAsia="Times New Roman" w:hAnsi="Times New Roman" w:cs="Times New Roman"/>
            <w:color w:val="444444"/>
            <w:sz w:val="24"/>
            <w:szCs w:val="24"/>
            <w:lang w:eastAsia="tr-TR"/>
          </w:rPr>
          <w:t>Geçici iş göremezlik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5" w:anchor="52" w:history="1">
        <w:r w:rsidRPr="009B6036">
          <w:rPr>
            <w:rFonts w:ascii="Times New Roman" w:eastAsia="Times New Roman" w:hAnsi="Times New Roman" w:cs="Times New Roman"/>
            <w:color w:val="444444"/>
            <w:sz w:val="24"/>
            <w:szCs w:val="24"/>
            <w:lang w:eastAsia="tr-TR"/>
          </w:rPr>
          <w:t>Ücret şekillerine göre tatil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6" w:anchor="53" w:history="1">
        <w:r w:rsidRPr="009B6036">
          <w:rPr>
            <w:rFonts w:ascii="Times New Roman" w:eastAsia="Times New Roman" w:hAnsi="Times New Roman" w:cs="Times New Roman"/>
            <w:color w:val="444444"/>
            <w:sz w:val="24"/>
            <w:szCs w:val="24"/>
            <w:lang w:eastAsia="tr-TR"/>
          </w:rPr>
          <w:t>Tatil ücretine girmeyen kısımlar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7" w:anchor="54" w:history="1">
        <w:r w:rsidRPr="009B6036">
          <w:rPr>
            <w:rFonts w:ascii="Times New Roman" w:eastAsia="Times New Roman" w:hAnsi="Times New Roman" w:cs="Times New Roman"/>
            <w:color w:val="444444"/>
            <w:sz w:val="24"/>
            <w:szCs w:val="24"/>
            <w:lang w:eastAsia="tr-TR"/>
          </w:rPr>
          <w:t>Yüzdelerin ödenmesi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8" w:anchor="55" w:history="1">
        <w:r w:rsidRPr="009B6036">
          <w:rPr>
            <w:rFonts w:ascii="Times New Roman" w:eastAsia="Times New Roman" w:hAnsi="Times New Roman" w:cs="Times New Roman"/>
            <w:color w:val="444444"/>
            <w:sz w:val="24"/>
            <w:szCs w:val="24"/>
            <w:lang w:eastAsia="tr-TR"/>
          </w:rPr>
          <w:t>Yüzdelerin belgelenmesi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59" w:anchor="56" w:history="1">
        <w:r w:rsidRPr="009B6036">
          <w:rPr>
            <w:rFonts w:ascii="Times New Roman" w:eastAsia="Times New Roman" w:hAnsi="Times New Roman" w:cs="Times New Roman"/>
            <w:color w:val="444444"/>
            <w:sz w:val="24"/>
            <w:szCs w:val="24"/>
            <w:lang w:eastAsia="tr-TR"/>
          </w:rPr>
          <w:t>Yıllık ücretli izin hakkı ve izin süreleri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0" w:anchor="57" w:history="1">
        <w:r w:rsidRPr="009B6036">
          <w:rPr>
            <w:rFonts w:ascii="Times New Roman" w:eastAsia="Times New Roman" w:hAnsi="Times New Roman" w:cs="Times New Roman"/>
            <w:color w:val="444444"/>
            <w:sz w:val="24"/>
            <w:szCs w:val="24"/>
            <w:lang w:eastAsia="tr-TR"/>
          </w:rPr>
          <w:t>Yıllık ücretli izne hak kazanma ve izni kullanma dönemi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1" w:anchor="58" w:history="1">
        <w:r w:rsidRPr="009B6036">
          <w:rPr>
            <w:rFonts w:ascii="Times New Roman" w:eastAsia="Times New Roman" w:hAnsi="Times New Roman" w:cs="Times New Roman"/>
            <w:color w:val="444444"/>
            <w:sz w:val="24"/>
            <w:szCs w:val="24"/>
            <w:lang w:eastAsia="tr-TR"/>
          </w:rPr>
          <w:t>Yıllık izin bakımından çalışılmış gibi sayılan haller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2" w:anchor="59" w:history="1">
        <w:r w:rsidRPr="009B6036">
          <w:rPr>
            <w:rFonts w:ascii="Times New Roman" w:eastAsia="Times New Roman" w:hAnsi="Times New Roman" w:cs="Times New Roman"/>
            <w:color w:val="444444"/>
            <w:sz w:val="24"/>
            <w:szCs w:val="24"/>
            <w:lang w:eastAsia="tr-TR"/>
          </w:rPr>
          <w:t>Yıllık ücretli iznin uygulanması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3" w:anchor="60" w:history="1">
        <w:r w:rsidRPr="009B6036">
          <w:rPr>
            <w:rFonts w:ascii="Times New Roman" w:eastAsia="Times New Roman" w:hAnsi="Times New Roman" w:cs="Times New Roman"/>
            <w:color w:val="444444"/>
            <w:sz w:val="24"/>
            <w:szCs w:val="24"/>
            <w:lang w:eastAsia="tr-TR"/>
          </w:rPr>
          <w:t>Yıllık izin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4" w:anchor="61" w:history="1">
        <w:r w:rsidRPr="009B6036">
          <w:rPr>
            <w:rFonts w:ascii="Times New Roman" w:eastAsia="Times New Roman" w:hAnsi="Times New Roman" w:cs="Times New Roman"/>
            <w:color w:val="444444"/>
            <w:sz w:val="24"/>
            <w:szCs w:val="24"/>
            <w:lang w:eastAsia="tr-TR"/>
          </w:rPr>
          <w:t>İzinde çalışma yasağı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5" w:anchor="62" w:history="1">
        <w:r w:rsidRPr="009B6036">
          <w:rPr>
            <w:rFonts w:ascii="Times New Roman" w:eastAsia="Times New Roman" w:hAnsi="Times New Roman" w:cs="Times New Roman"/>
            <w:color w:val="444444"/>
            <w:sz w:val="24"/>
            <w:szCs w:val="24"/>
            <w:lang w:eastAsia="tr-TR"/>
          </w:rPr>
          <w:t>Sözleşmenin sona ermesinde izin ücreti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6" w:anchor="63" w:history="1">
        <w:r w:rsidRPr="009B6036">
          <w:rPr>
            <w:rFonts w:ascii="Times New Roman" w:eastAsia="Times New Roman" w:hAnsi="Times New Roman" w:cs="Times New Roman"/>
            <w:color w:val="444444"/>
            <w:sz w:val="24"/>
            <w:szCs w:val="24"/>
            <w:lang w:eastAsia="tr-TR"/>
          </w:rPr>
          <w:t>İzinlere ilişkin düzenlemeler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7" w:anchor="64" w:history="1">
        <w:r w:rsidRPr="009B6036">
          <w:rPr>
            <w:rFonts w:ascii="Times New Roman" w:eastAsia="Times New Roman" w:hAnsi="Times New Roman" w:cs="Times New Roman"/>
            <w:color w:val="444444"/>
            <w:sz w:val="24"/>
            <w:szCs w:val="24"/>
            <w:lang w:eastAsia="tr-TR"/>
          </w:rPr>
          <w:t>Sigorta primleri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68" w:anchor="65" w:history="1">
        <w:r w:rsidRPr="009B6036">
          <w:rPr>
            <w:rFonts w:ascii="Times New Roman" w:eastAsia="Times New Roman" w:hAnsi="Times New Roman" w:cs="Times New Roman"/>
            <w:color w:val="444444"/>
            <w:sz w:val="24"/>
            <w:szCs w:val="24"/>
            <w:lang w:eastAsia="tr-TR"/>
          </w:rPr>
          <w:t>Ücretten indirim yapılamayacak haller</w:t>
        </w:r>
      </w:hyperlink>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69" w:anchor="66" w:history="1">
        <w:r w:rsidRPr="009B6036">
          <w:rPr>
            <w:rFonts w:ascii="Times New Roman" w:eastAsia="Times New Roman" w:hAnsi="Times New Roman" w:cs="Times New Roman"/>
            <w:b/>
            <w:color w:val="444444"/>
            <w:sz w:val="24"/>
            <w:szCs w:val="24"/>
            <w:lang w:eastAsia="tr-TR"/>
          </w:rPr>
          <w:t>BÖLÜM “İşin Düzenlenmesi”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0" w:anchor="67" w:history="1">
        <w:r w:rsidRPr="009B6036">
          <w:rPr>
            <w:rFonts w:ascii="Times New Roman" w:eastAsia="Times New Roman" w:hAnsi="Times New Roman" w:cs="Times New Roman"/>
            <w:color w:val="444444"/>
            <w:sz w:val="24"/>
            <w:szCs w:val="24"/>
            <w:lang w:eastAsia="tr-TR"/>
          </w:rPr>
          <w:t>Çalışma süresi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1" w:anchor="68" w:history="1">
        <w:r w:rsidRPr="009B6036">
          <w:rPr>
            <w:rFonts w:ascii="Times New Roman" w:eastAsia="Times New Roman" w:hAnsi="Times New Roman" w:cs="Times New Roman"/>
            <w:color w:val="444444"/>
            <w:sz w:val="24"/>
            <w:szCs w:val="24"/>
            <w:lang w:eastAsia="tr-TR"/>
          </w:rPr>
          <w:t>Telafi çalışması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2" w:anchor="69" w:history="1">
        <w:r w:rsidRPr="009B6036">
          <w:rPr>
            <w:rFonts w:ascii="Times New Roman" w:eastAsia="Times New Roman" w:hAnsi="Times New Roman" w:cs="Times New Roman"/>
            <w:color w:val="444444"/>
            <w:sz w:val="24"/>
            <w:szCs w:val="24"/>
            <w:lang w:eastAsia="tr-TR"/>
          </w:rPr>
          <w:t>Kısa çalışma ve kısa çalışma ödeneği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3" w:anchor="70" w:history="1">
        <w:r w:rsidRPr="009B6036">
          <w:rPr>
            <w:rFonts w:ascii="Times New Roman" w:eastAsia="Times New Roman" w:hAnsi="Times New Roman" w:cs="Times New Roman"/>
            <w:color w:val="444444"/>
            <w:sz w:val="24"/>
            <w:szCs w:val="24"/>
            <w:lang w:eastAsia="tr-TR"/>
          </w:rPr>
          <w:t>Çalışma süresinden sayılan haller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4" w:anchor="71" w:history="1">
        <w:r w:rsidRPr="009B6036">
          <w:rPr>
            <w:rFonts w:ascii="Times New Roman" w:eastAsia="Times New Roman" w:hAnsi="Times New Roman" w:cs="Times New Roman"/>
            <w:color w:val="444444"/>
            <w:sz w:val="24"/>
            <w:szCs w:val="24"/>
            <w:lang w:eastAsia="tr-TR"/>
          </w:rPr>
          <w:t>Günlük çalışmanın başlama ve bitiş saatleri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5" w:anchor="72" w:history="1">
        <w:r w:rsidRPr="009B6036">
          <w:rPr>
            <w:rFonts w:ascii="Times New Roman" w:eastAsia="Times New Roman" w:hAnsi="Times New Roman" w:cs="Times New Roman"/>
            <w:color w:val="444444"/>
            <w:sz w:val="24"/>
            <w:szCs w:val="24"/>
            <w:lang w:eastAsia="tr-TR"/>
          </w:rPr>
          <w:t>Ara dinlenmesi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6" w:anchor="73" w:history="1">
        <w:r w:rsidRPr="009B6036">
          <w:rPr>
            <w:rFonts w:ascii="Times New Roman" w:eastAsia="Times New Roman" w:hAnsi="Times New Roman" w:cs="Times New Roman"/>
            <w:color w:val="444444"/>
            <w:sz w:val="24"/>
            <w:szCs w:val="24"/>
            <w:lang w:eastAsia="tr-TR"/>
          </w:rPr>
          <w:t>Gece süresi ve gece çalışmaları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7" w:anchor="74" w:history="1">
        <w:r w:rsidRPr="009B6036">
          <w:rPr>
            <w:rFonts w:ascii="Times New Roman" w:eastAsia="Times New Roman" w:hAnsi="Times New Roman" w:cs="Times New Roman"/>
            <w:color w:val="444444"/>
            <w:sz w:val="24"/>
            <w:szCs w:val="24"/>
            <w:lang w:eastAsia="tr-TR"/>
          </w:rPr>
          <w:t>Hazırlama, tamamlama ve temizleme işleri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8" w:anchor="75" w:history="1">
        <w:r w:rsidRPr="009B6036">
          <w:rPr>
            <w:rFonts w:ascii="Times New Roman" w:eastAsia="Times New Roman" w:hAnsi="Times New Roman" w:cs="Times New Roman"/>
            <w:color w:val="444444"/>
            <w:sz w:val="24"/>
            <w:szCs w:val="24"/>
            <w:lang w:eastAsia="tr-TR"/>
          </w:rPr>
          <w:t>Çalıştırma yaşı ve çocukları çalıştırma yasağı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79" w:anchor="76" w:history="1">
        <w:r w:rsidRPr="009B6036">
          <w:rPr>
            <w:rFonts w:ascii="Times New Roman" w:eastAsia="Times New Roman" w:hAnsi="Times New Roman" w:cs="Times New Roman"/>
            <w:color w:val="444444"/>
            <w:sz w:val="24"/>
            <w:szCs w:val="24"/>
            <w:lang w:eastAsia="tr-TR"/>
          </w:rPr>
          <w:t>Yer ve su altında çalıştırma yasağı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0" w:anchor="77" w:history="1">
        <w:r w:rsidRPr="009B6036">
          <w:rPr>
            <w:rFonts w:ascii="Times New Roman" w:eastAsia="Times New Roman" w:hAnsi="Times New Roman" w:cs="Times New Roman"/>
            <w:color w:val="444444"/>
            <w:sz w:val="24"/>
            <w:szCs w:val="24"/>
            <w:lang w:eastAsia="tr-TR"/>
          </w:rPr>
          <w:t>Gece çalıştırma yasağı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1" w:anchor="78" w:history="1">
        <w:r w:rsidRPr="009B6036">
          <w:rPr>
            <w:rFonts w:ascii="Times New Roman" w:eastAsia="Times New Roman" w:hAnsi="Times New Roman" w:cs="Times New Roman"/>
            <w:color w:val="444444"/>
            <w:sz w:val="24"/>
            <w:szCs w:val="24"/>
            <w:lang w:eastAsia="tr-TR"/>
          </w:rPr>
          <w:t>Analık halinde çalışma ve süt izni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2" w:anchor="79" w:history="1">
        <w:r w:rsidRPr="009B6036">
          <w:rPr>
            <w:rFonts w:ascii="Times New Roman" w:eastAsia="Times New Roman" w:hAnsi="Times New Roman" w:cs="Times New Roman"/>
            <w:color w:val="444444"/>
            <w:sz w:val="24"/>
            <w:szCs w:val="24"/>
            <w:lang w:eastAsia="tr-TR"/>
          </w:rPr>
          <w:t>İşçi özlük dosyası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3" w:anchor="80" w:history="1">
        <w:r w:rsidRPr="009B6036">
          <w:rPr>
            <w:rFonts w:ascii="Times New Roman" w:eastAsia="Times New Roman" w:hAnsi="Times New Roman" w:cs="Times New Roman"/>
            <w:color w:val="444444"/>
            <w:sz w:val="24"/>
            <w:szCs w:val="24"/>
            <w:lang w:eastAsia="tr-TR"/>
          </w:rPr>
          <w:t>Yönetmelikler</w:t>
        </w:r>
      </w:hyperlink>
    </w:p>
    <w:p w:rsidR="009B6036" w:rsidRPr="009B6036" w:rsidRDefault="009B6036" w:rsidP="009B6036">
      <w:pPr>
        <w:pStyle w:val="ListeParagraf"/>
        <w:numPr>
          <w:ilvl w:val="0"/>
          <w:numId w:val="3"/>
        </w:numPr>
        <w:shd w:val="clear" w:color="auto" w:fill="FFFFFF"/>
        <w:spacing w:after="0" w:line="240" w:lineRule="atLeast"/>
        <w:jc w:val="both"/>
        <w:outlineLvl w:val="3"/>
        <w:rPr>
          <w:rFonts w:ascii="Times New Roman" w:eastAsia="Times New Roman" w:hAnsi="Times New Roman" w:cs="Times New Roman"/>
          <w:b/>
          <w:color w:val="333333"/>
          <w:sz w:val="24"/>
          <w:szCs w:val="24"/>
          <w:lang w:eastAsia="tr-TR"/>
        </w:rPr>
      </w:pPr>
      <w:hyperlink r:id="rId84" w:anchor="81" w:history="1">
        <w:r w:rsidRPr="009B6036">
          <w:rPr>
            <w:rFonts w:ascii="Times New Roman" w:eastAsia="Times New Roman" w:hAnsi="Times New Roman" w:cs="Times New Roman"/>
            <w:b/>
            <w:color w:val="444444"/>
            <w:sz w:val="24"/>
            <w:szCs w:val="24"/>
            <w:lang w:eastAsia="tr-TR"/>
          </w:rPr>
          <w:t>BÖLÜM “İş Sağlığı ve Güvenliği”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5" w:anchor="82" w:history="1">
        <w:r w:rsidRPr="009B6036">
          <w:rPr>
            <w:rFonts w:ascii="Times New Roman" w:eastAsia="Times New Roman" w:hAnsi="Times New Roman" w:cs="Times New Roman"/>
            <w:color w:val="444444"/>
            <w:sz w:val="24"/>
            <w:szCs w:val="24"/>
            <w:lang w:eastAsia="tr-TR"/>
          </w:rPr>
          <w:t>İşverenlerin ve işçilerin yükümlülükleri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6" w:anchor="83" w:history="1">
        <w:r w:rsidRPr="009B6036">
          <w:rPr>
            <w:rFonts w:ascii="Times New Roman" w:eastAsia="Times New Roman" w:hAnsi="Times New Roman" w:cs="Times New Roman"/>
            <w:color w:val="444444"/>
            <w:sz w:val="24"/>
            <w:szCs w:val="24"/>
            <w:lang w:eastAsia="tr-TR"/>
          </w:rPr>
          <w:t>İş sağlığı ve güvenliği yönetmelikleri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7" w:anchor="84" w:history="1">
        <w:r w:rsidRPr="009B6036">
          <w:rPr>
            <w:rFonts w:ascii="Times New Roman" w:eastAsia="Times New Roman" w:hAnsi="Times New Roman" w:cs="Times New Roman"/>
            <w:color w:val="444444"/>
            <w:sz w:val="24"/>
            <w:szCs w:val="24"/>
            <w:lang w:eastAsia="tr-TR"/>
          </w:rPr>
          <w:t>İşin durdurulması veya işyerinin kapatılması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8" w:anchor="85" w:history="1">
        <w:r w:rsidRPr="009B6036">
          <w:rPr>
            <w:rFonts w:ascii="Times New Roman" w:eastAsia="Times New Roman" w:hAnsi="Times New Roman" w:cs="Times New Roman"/>
            <w:color w:val="444444"/>
            <w:sz w:val="24"/>
            <w:szCs w:val="24"/>
            <w:lang w:eastAsia="tr-TR"/>
          </w:rPr>
          <w:t>İş sağlığı ve güvenliği kurulu</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89" w:anchor="86" w:history="1">
        <w:r w:rsidRPr="009B6036">
          <w:rPr>
            <w:rFonts w:ascii="Times New Roman" w:eastAsia="Times New Roman" w:hAnsi="Times New Roman" w:cs="Times New Roman"/>
            <w:color w:val="444444"/>
            <w:sz w:val="24"/>
            <w:szCs w:val="24"/>
            <w:lang w:eastAsia="tr-TR"/>
          </w:rPr>
          <w:t>İş sağlığı ve güvenliği hizmetleri (1)</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0" w:anchor="87" w:history="1">
        <w:r w:rsidRPr="009B6036">
          <w:rPr>
            <w:rFonts w:ascii="Times New Roman" w:eastAsia="Times New Roman" w:hAnsi="Times New Roman" w:cs="Times New Roman"/>
            <w:color w:val="444444"/>
            <w:sz w:val="24"/>
            <w:szCs w:val="24"/>
            <w:lang w:eastAsia="tr-TR"/>
          </w:rPr>
          <w:t>İş güvenliği ile görevli mühendis veya teknik elemanlar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1" w:anchor="88" w:history="1">
        <w:r w:rsidRPr="009B6036">
          <w:rPr>
            <w:rFonts w:ascii="Times New Roman" w:eastAsia="Times New Roman" w:hAnsi="Times New Roman" w:cs="Times New Roman"/>
            <w:color w:val="444444"/>
            <w:sz w:val="24"/>
            <w:szCs w:val="24"/>
            <w:lang w:eastAsia="tr-TR"/>
          </w:rPr>
          <w:t>İşçilerin hakları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2" w:anchor="89" w:history="1">
        <w:r w:rsidRPr="009B6036">
          <w:rPr>
            <w:rFonts w:ascii="Times New Roman" w:eastAsia="Times New Roman" w:hAnsi="Times New Roman" w:cs="Times New Roman"/>
            <w:color w:val="444444"/>
            <w:sz w:val="24"/>
            <w:szCs w:val="24"/>
            <w:lang w:eastAsia="tr-TR"/>
          </w:rPr>
          <w:t>İçki veya uyuşturucu madde kullanma yasağı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3" w:anchor="90" w:history="1">
        <w:r w:rsidRPr="009B6036">
          <w:rPr>
            <w:rFonts w:ascii="Times New Roman" w:eastAsia="Times New Roman" w:hAnsi="Times New Roman" w:cs="Times New Roman"/>
            <w:color w:val="444444"/>
            <w:sz w:val="24"/>
            <w:szCs w:val="24"/>
            <w:lang w:eastAsia="tr-TR"/>
          </w:rPr>
          <w:t>Ağır ve tehlikeli işler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4" w:anchor="91" w:history="1">
        <w:r w:rsidRPr="009B6036">
          <w:rPr>
            <w:rFonts w:ascii="Times New Roman" w:eastAsia="Times New Roman" w:hAnsi="Times New Roman" w:cs="Times New Roman"/>
            <w:color w:val="444444"/>
            <w:sz w:val="24"/>
            <w:szCs w:val="24"/>
            <w:lang w:eastAsia="tr-TR"/>
          </w:rPr>
          <w:t>Ağır ve tehlikeli işlerde rapor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5" w:anchor="92" w:history="1">
        <w:r w:rsidRPr="009B6036">
          <w:rPr>
            <w:rFonts w:ascii="Times New Roman" w:eastAsia="Times New Roman" w:hAnsi="Times New Roman" w:cs="Times New Roman"/>
            <w:color w:val="444444"/>
            <w:sz w:val="24"/>
            <w:szCs w:val="24"/>
            <w:lang w:eastAsia="tr-TR"/>
          </w:rPr>
          <w:t>On sekiz yaşından küçük işçiler için rapor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6" w:anchor="93" w:history="1">
        <w:r w:rsidRPr="009B6036">
          <w:rPr>
            <w:rFonts w:ascii="Times New Roman" w:eastAsia="Times New Roman" w:hAnsi="Times New Roman" w:cs="Times New Roman"/>
            <w:color w:val="444444"/>
            <w:sz w:val="24"/>
            <w:szCs w:val="24"/>
            <w:lang w:eastAsia="tr-TR"/>
          </w:rPr>
          <w:t>Gebe veya çocuk emziren kadınlar için yönetmelik</w:t>
        </w:r>
      </w:hyperlink>
    </w:p>
    <w:p w:rsid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7" w:anchor="94" w:history="1">
        <w:r w:rsidRPr="009B6036">
          <w:rPr>
            <w:rFonts w:ascii="Times New Roman" w:eastAsia="Times New Roman" w:hAnsi="Times New Roman" w:cs="Times New Roman"/>
            <w:color w:val="444444"/>
            <w:sz w:val="24"/>
            <w:szCs w:val="24"/>
            <w:lang w:eastAsia="tr-TR"/>
          </w:rPr>
          <w:t>Çeşitli yönetmelikler</w:t>
        </w:r>
      </w:hyperlink>
    </w:p>
    <w:p w:rsidR="009B6036" w:rsidRPr="009B6036" w:rsidRDefault="009B6036" w:rsidP="009B6036">
      <w:pPr>
        <w:pStyle w:val="ListeParagraf"/>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98" w:anchor="95" w:history="1">
        <w:r w:rsidRPr="009B6036">
          <w:rPr>
            <w:rFonts w:ascii="Times New Roman" w:eastAsia="Times New Roman" w:hAnsi="Times New Roman" w:cs="Times New Roman"/>
            <w:b/>
            <w:color w:val="444444"/>
            <w:sz w:val="24"/>
            <w:szCs w:val="24"/>
            <w:lang w:eastAsia="tr-TR"/>
          </w:rPr>
          <w:t>BÖLÜM “İş ve İşçi Bulma</w:t>
        </w:r>
        <w:r w:rsidRPr="009B6036">
          <w:rPr>
            <w:rFonts w:ascii="Times New Roman" w:eastAsia="Times New Roman" w:hAnsi="Times New Roman" w:cs="Times New Roman"/>
            <w:b/>
            <w:color w:val="444444"/>
            <w:sz w:val="24"/>
            <w:szCs w:val="24"/>
            <w:lang w:eastAsia="tr-TR"/>
          </w:rPr>
          <w:t>”</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99" w:anchor="96" w:history="1">
        <w:r w:rsidRPr="009B6036">
          <w:rPr>
            <w:rFonts w:ascii="Times New Roman" w:eastAsia="Times New Roman" w:hAnsi="Times New Roman" w:cs="Times New Roman"/>
            <w:color w:val="444444"/>
            <w:sz w:val="24"/>
            <w:szCs w:val="24"/>
            <w:lang w:eastAsia="tr-TR"/>
          </w:rPr>
          <w:t>İş ve işçi bulmaya aracılık</w:t>
        </w:r>
      </w:hyperlink>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00" w:anchor="97" w:history="1">
        <w:r w:rsidRPr="009B6036">
          <w:rPr>
            <w:rFonts w:ascii="Times New Roman" w:eastAsia="Times New Roman" w:hAnsi="Times New Roman" w:cs="Times New Roman"/>
            <w:b/>
            <w:color w:val="444444"/>
            <w:sz w:val="24"/>
            <w:szCs w:val="24"/>
            <w:lang w:eastAsia="tr-TR"/>
          </w:rPr>
          <w:t>BÖLÜM “Çalışma Hayatının Denetimi ve Teftişi”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1" w:anchor="98" w:history="1">
        <w:r w:rsidRPr="009B6036">
          <w:rPr>
            <w:rFonts w:ascii="Times New Roman" w:eastAsia="Times New Roman" w:hAnsi="Times New Roman" w:cs="Times New Roman"/>
            <w:color w:val="444444"/>
            <w:sz w:val="24"/>
            <w:szCs w:val="24"/>
            <w:lang w:eastAsia="tr-TR"/>
          </w:rPr>
          <w:t>Devletin yetkisi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2" w:anchor="99" w:history="1">
        <w:r w:rsidRPr="009B6036">
          <w:rPr>
            <w:rFonts w:ascii="Times New Roman" w:eastAsia="Times New Roman" w:hAnsi="Times New Roman" w:cs="Times New Roman"/>
            <w:color w:val="444444"/>
            <w:sz w:val="24"/>
            <w:szCs w:val="24"/>
            <w:lang w:eastAsia="tr-TR"/>
          </w:rPr>
          <w:t>Yetkili makam ve memurlar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3" w:anchor="100" w:history="1">
        <w:r w:rsidRPr="009B6036">
          <w:rPr>
            <w:rFonts w:ascii="Times New Roman" w:eastAsia="Times New Roman" w:hAnsi="Times New Roman" w:cs="Times New Roman"/>
            <w:color w:val="444444"/>
            <w:sz w:val="24"/>
            <w:szCs w:val="24"/>
            <w:lang w:eastAsia="tr-TR"/>
          </w:rPr>
          <w:t>Yetkili memurların ödevi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4" w:anchor="101" w:history="1">
        <w:r w:rsidRPr="009B6036">
          <w:rPr>
            <w:rFonts w:ascii="Times New Roman" w:eastAsia="Times New Roman" w:hAnsi="Times New Roman" w:cs="Times New Roman"/>
            <w:color w:val="444444"/>
            <w:sz w:val="24"/>
            <w:szCs w:val="24"/>
            <w:lang w:eastAsia="tr-TR"/>
          </w:rPr>
          <w:t>Muafiyet</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5" w:anchor="102" w:history="1">
        <w:r w:rsidRPr="009B6036">
          <w:rPr>
            <w:rFonts w:ascii="Times New Roman" w:eastAsia="Times New Roman" w:hAnsi="Times New Roman" w:cs="Times New Roman"/>
            <w:color w:val="444444"/>
            <w:sz w:val="24"/>
            <w:szCs w:val="24"/>
            <w:lang w:eastAsia="tr-TR"/>
          </w:rPr>
          <w:t>Diğer merciler tarafından yapılan teftişler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6" w:anchor="103" w:history="1">
        <w:r w:rsidRPr="009B6036">
          <w:rPr>
            <w:rFonts w:ascii="Times New Roman" w:eastAsia="Times New Roman" w:hAnsi="Times New Roman" w:cs="Times New Roman"/>
            <w:color w:val="444444"/>
            <w:sz w:val="24"/>
            <w:szCs w:val="24"/>
            <w:lang w:eastAsia="tr-TR"/>
          </w:rPr>
          <w:t>İşçi ve işverenin sorumluluğu</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7" w:anchor="104" w:history="1">
        <w:r w:rsidRPr="009B6036">
          <w:rPr>
            <w:rFonts w:ascii="Times New Roman" w:eastAsia="Times New Roman" w:hAnsi="Times New Roman" w:cs="Times New Roman"/>
            <w:color w:val="444444"/>
            <w:sz w:val="24"/>
            <w:szCs w:val="24"/>
            <w:lang w:eastAsia="tr-TR"/>
          </w:rPr>
          <w:t>Zabıtanın yardımı</w:t>
        </w:r>
      </w:hyperlink>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08" w:anchor="105" w:history="1">
        <w:r w:rsidRPr="009B6036">
          <w:rPr>
            <w:rFonts w:ascii="Times New Roman" w:eastAsia="Times New Roman" w:hAnsi="Times New Roman" w:cs="Times New Roman"/>
            <w:b/>
            <w:color w:val="444444"/>
            <w:sz w:val="24"/>
            <w:szCs w:val="24"/>
            <w:lang w:eastAsia="tr-TR"/>
          </w:rPr>
          <w:t>BÖLÜM “İdari Ceza Hükümleri”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09" w:anchor="106" w:history="1">
        <w:r w:rsidRPr="009B6036">
          <w:rPr>
            <w:rFonts w:ascii="Times New Roman" w:eastAsia="Times New Roman" w:hAnsi="Times New Roman" w:cs="Times New Roman"/>
            <w:color w:val="444444"/>
            <w:sz w:val="24"/>
            <w:szCs w:val="24"/>
            <w:lang w:eastAsia="tr-TR"/>
          </w:rPr>
          <w:t>İşyerini bildirme yükümlülüğüne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0" w:anchor="107" w:history="1">
        <w:r w:rsidRPr="009B6036">
          <w:rPr>
            <w:rFonts w:ascii="Times New Roman" w:eastAsia="Times New Roman" w:hAnsi="Times New Roman" w:cs="Times New Roman"/>
            <w:color w:val="444444"/>
            <w:sz w:val="24"/>
            <w:szCs w:val="24"/>
            <w:lang w:eastAsia="tr-TR"/>
          </w:rPr>
          <w:t>Genel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1" w:anchor="108" w:history="1">
        <w:r w:rsidRPr="009B6036">
          <w:rPr>
            <w:rFonts w:ascii="Times New Roman" w:eastAsia="Times New Roman" w:hAnsi="Times New Roman" w:cs="Times New Roman"/>
            <w:color w:val="444444"/>
            <w:sz w:val="24"/>
            <w:szCs w:val="24"/>
            <w:lang w:eastAsia="tr-TR"/>
          </w:rPr>
          <w:t>Toplu işçi çıkarma ile ilgili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2" w:anchor="109" w:history="1">
        <w:r w:rsidRPr="009B6036">
          <w:rPr>
            <w:rFonts w:ascii="Times New Roman" w:eastAsia="Times New Roman" w:hAnsi="Times New Roman" w:cs="Times New Roman"/>
            <w:color w:val="444444"/>
            <w:sz w:val="24"/>
            <w:szCs w:val="24"/>
            <w:lang w:eastAsia="tr-TR"/>
          </w:rPr>
          <w:t>Engelli ve eski hükümlü çalıştırma zorunluluğuna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3" w:anchor="110" w:history="1">
        <w:r w:rsidRPr="009B6036">
          <w:rPr>
            <w:rFonts w:ascii="Times New Roman" w:eastAsia="Times New Roman" w:hAnsi="Times New Roman" w:cs="Times New Roman"/>
            <w:color w:val="444444"/>
            <w:sz w:val="24"/>
            <w:szCs w:val="24"/>
            <w:lang w:eastAsia="tr-TR"/>
          </w:rPr>
          <w:t>Ücret ile ilgili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4" w:anchor="111" w:history="1">
        <w:r w:rsidRPr="009B6036">
          <w:rPr>
            <w:rFonts w:ascii="Times New Roman" w:eastAsia="Times New Roman" w:hAnsi="Times New Roman" w:cs="Times New Roman"/>
            <w:color w:val="444444"/>
            <w:sz w:val="24"/>
            <w:szCs w:val="24"/>
            <w:lang w:eastAsia="tr-TR"/>
          </w:rPr>
          <w:t>Yıllık ücretli izin hükümlerine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5" w:anchor="112" w:history="1">
        <w:r w:rsidRPr="009B6036">
          <w:rPr>
            <w:rFonts w:ascii="Times New Roman" w:eastAsia="Times New Roman" w:hAnsi="Times New Roman" w:cs="Times New Roman"/>
            <w:color w:val="444444"/>
            <w:sz w:val="24"/>
            <w:szCs w:val="24"/>
            <w:lang w:eastAsia="tr-TR"/>
          </w:rPr>
          <w:t>İşin düzenlenmesine ilişkin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6" w:anchor="113" w:history="1">
        <w:r w:rsidRPr="009B6036">
          <w:rPr>
            <w:rFonts w:ascii="Times New Roman" w:eastAsia="Times New Roman" w:hAnsi="Times New Roman" w:cs="Times New Roman"/>
            <w:color w:val="444444"/>
            <w:sz w:val="24"/>
            <w:szCs w:val="24"/>
            <w:lang w:eastAsia="tr-TR"/>
          </w:rPr>
          <w:t>İş sağlığı ve güvenliği ile ilgili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7" w:anchor="114" w:history="1">
        <w:r w:rsidRPr="009B6036">
          <w:rPr>
            <w:rFonts w:ascii="Times New Roman" w:eastAsia="Times New Roman" w:hAnsi="Times New Roman" w:cs="Times New Roman"/>
            <w:color w:val="444444"/>
            <w:sz w:val="24"/>
            <w:szCs w:val="24"/>
            <w:lang w:eastAsia="tr-TR"/>
          </w:rPr>
          <w:t>İş ve işçi bulma hükümlerine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8" w:anchor="115" w:history="1">
        <w:r w:rsidRPr="009B6036">
          <w:rPr>
            <w:rFonts w:ascii="Times New Roman" w:eastAsia="Times New Roman" w:hAnsi="Times New Roman" w:cs="Times New Roman"/>
            <w:color w:val="444444"/>
            <w:sz w:val="24"/>
            <w:szCs w:val="24"/>
            <w:lang w:eastAsia="tr-TR"/>
          </w:rPr>
          <w:t>İş hayatının denetim ve teftişi ile ilgili hükümlere aykırılık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19" w:anchor="116" w:history="1">
        <w:r w:rsidRPr="009B6036">
          <w:rPr>
            <w:rFonts w:ascii="Times New Roman" w:eastAsia="Times New Roman" w:hAnsi="Times New Roman" w:cs="Times New Roman"/>
            <w:color w:val="444444"/>
            <w:sz w:val="24"/>
            <w:szCs w:val="24"/>
            <w:lang w:eastAsia="tr-TR"/>
          </w:rPr>
          <w:t>İdari para cezalarının uygulanmasına ilişkin hususlar</w:t>
        </w:r>
      </w:hyperlink>
    </w:p>
    <w:p w:rsidR="009B6036" w:rsidRPr="009B6036" w:rsidRDefault="009B6036" w:rsidP="009B6036">
      <w:pPr>
        <w:pStyle w:val="ListeParagraf"/>
        <w:numPr>
          <w:ilvl w:val="0"/>
          <w:numId w:val="3"/>
        </w:num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20" w:anchor="117" w:history="1">
        <w:r w:rsidRPr="009B6036">
          <w:rPr>
            <w:rFonts w:ascii="Times New Roman" w:eastAsia="Times New Roman" w:hAnsi="Times New Roman" w:cs="Times New Roman"/>
            <w:b/>
            <w:color w:val="444444"/>
            <w:sz w:val="24"/>
            <w:szCs w:val="24"/>
            <w:lang w:eastAsia="tr-TR"/>
          </w:rPr>
          <w:t>BÖLÜM “Çeşitli, Geçici ve Son Hükümler”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1" w:anchor="118" w:history="1">
        <w:r w:rsidRPr="009B6036">
          <w:rPr>
            <w:rFonts w:ascii="Times New Roman" w:eastAsia="Times New Roman" w:hAnsi="Times New Roman" w:cs="Times New Roman"/>
            <w:color w:val="444444"/>
            <w:sz w:val="24"/>
            <w:szCs w:val="24"/>
            <w:lang w:eastAsia="tr-TR"/>
          </w:rPr>
          <w:t>Yazılı bildirim</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2" w:anchor="119" w:history="1">
        <w:r w:rsidRPr="009B6036">
          <w:rPr>
            <w:rFonts w:ascii="Times New Roman" w:eastAsia="Times New Roman" w:hAnsi="Times New Roman" w:cs="Times New Roman"/>
            <w:color w:val="444444"/>
            <w:sz w:val="24"/>
            <w:szCs w:val="24"/>
            <w:lang w:eastAsia="tr-TR"/>
          </w:rPr>
          <w:t>Konut kapıcılarının özel çalışma koşulları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3" w:anchor="120" w:history="1">
        <w:r w:rsidRPr="009B6036">
          <w:rPr>
            <w:rFonts w:ascii="Times New Roman" w:eastAsia="Times New Roman" w:hAnsi="Times New Roman" w:cs="Times New Roman"/>
            <w:color w:val="444444"/>
            <w:sz w:val="24"/>
            <w:szCs w:val="24"/>
            <w:lang w:eastAsia="tr-TR"/>
          </w:rPr>
          <w:t>Sanayi, ticaret, tarım ve orman işleri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4" w:anchor="121" w:history="1">
        <w:r w:rsidRPr="009B6036">
          <w:rPr>
            <w:rFonts w:ascii="Times New Roman" w:eastAsia="Times New Roman" w:hAnsi="Times New Roman" w:cs="Times New Roman"/>
            <w:color w:val="444444"/>
            <w:sz w:val="24"/>
            <w:szCs w:val="24"/>
            <w:lang w:eastAsia="tr-TR"/>
          </w:rPr>
          <w:t>Bazı kamu kurum ve kuruluşlarında çalışanların kıdem tazminatı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5" w:anchor="122" w:history="1">
        <w:r w:rsidRPr="009B6036">
          <w:rPr>
            <w:rFonts w:ascii="Times New Roman" w:eastAsia="Times New Roman" w:hAnsi="Times New Roman" w:cs="Times New Roman"/>
            <w:color w:val="444444"/>
            <w:sz w:val="24"/>
            <w:szCs w:val="24"/>
            <w:lang w:eastAsia="tr-TR"/>
          </w:rPr>
          <w:t>Bazı işlerde çalışanların ücretlerinin güvencesi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6" w:anchor="123" w:history="1">
        <w:r w:rsidRPr="009B6036">
          <w:rPr>
            <w:rFonts w:ascii="Times New Roman" w:eastAsia="Times New Roman" w:hAnsi="Times New Roman" w:cs="Times New Roman"/>
            <w:color w:val="444444"/>
            <w:sz w:val="24"/>
            <w:szCs w:val="24"/>
            <w:lang w:eastAsia="tr-TR"/>
          </w:rPr>
          <w:t>Üçlü Danışma Kurulu</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7" w:anchor="124" w:history="1">
        <w:r w:rsidRPr="009B6036">
          <w:rPr>
            <w:rFonts w:ascii="Times New Roman" w:eastAsia="Times New Roman" w:hAnsi="Times New Roman" w:cs="Times New Roman"/>
            <w:color w:val="444444"/>
            <w:sz w:val="24"/>
            <w:szCs w:val="24"/>
            <w:lang w:eastAsia="tr-TR"/>
          </w:rPr>
          <w:t>Kantin açılması</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8" w:anchor="125" w:history="1">
        <w:r w:rsidRPr="009B6036">
          <w:rPr>
            <w:rFonts w:ascii="Times New Roman" w:eastAsia="Times New Roman" w:hAnsi="Times New Roman" w:cs="Times New Roman"/>
            <w:color w:val="444444"/>
            <w:sz w:val="24"/>
            <w:szCs w:val="24"/>
            <w:lang w:eastAsia="tr-TR"/>
          </w:rPr>
          <w:t>Md. 116</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29" w:anchor="126" w:history="1">
        <w:r w:rsidRPr="009B6036">
          <w:rPr>
            <w:rFonts w:ascii="Times New Roman" w:eastAsia="Times New Roman" w:hAnsi="Times New Roman" w:cs="Times New Roman"/>
            <w:color w:val="444444"/>
            <w:sz w:val="24"/>
            <w:szCs w:val="24"/>
            <w:lang w:eastAsia="tr-TR"/>
          </w:rPr>
          <w:t>Md. 117</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0" w:anchor="127" w:history="1">
        <w:r w:rsidRPr="009B6036">
          <w:rPr>
            <w:rFonts w:ascii="Times New Roman" w:eastAsia="Times New Roman" w:hAnsi="Times New Roman" w:cs="Times New Roman"/>
            <w:color w:val="444444"/>
            <w:sz w:val="24"/>
            <w:szCs w:val="24"/>
            <w:lang w:eastAsia="tr-TR"/>
          </w:rPr>
          <w:t>Md. 118</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1" w:anchor="128" w:history="1">
        <w:r w:rsidRPr="009B6036">
          <w:rPr>
            <w:rFonts w:ascii="Times New Roman" w:eastAsia="Times New Roman" w:hAnsi="Times New Roman" w:cs="Times New Roman"/>
            <w:color w:val="444444"/>
            <w:sz w:val="24"/>
            <w:szCs w:val="24"/>
            <w:lang w:eastAsia="tr-TR"/>
          </w:rPr>
          <w:t>Yönetmelikler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2" w:anchor="129" w:history="1">
        <w:r w:rsidRPr="009B6036">
          <w:rPr>
            <w:rFonts w:ascii="Times New Roman" w:eastAsia="Times New Roman" w:hAnsi="Times New Roman" w:cs="Times New Roman"/>
            <w:color w:val="444444"/>
            <w:sz w:val="24"/>
            <w:szCs w:val="24"/>
            <w:lang w:eastAsia="tr-TR"/>
          </w:rPr>
          <w:t>Yürürlükten kaldırılan hükümler</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3" w:anchor="139" w:history="1">
        <w:r w:rsidRPr="009B6036">
          <w:rPr>
            <w:rFonts w:ascii="Times New Roman" w:eastAsia="Times New Roman" w:hAnsi="Times New Roman" w:cs="Times New Roman"/>
            <w:color w:val="444444"/>
            <w:sz w:val="24"/>
            <w:szCs w:val="24"/>
            <w:lang w:eastAsia="tr-TR"/>
          </w:rPr>
          <w:t>Korumalı işyerlerinde çalışan engellilerin ücretleri</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4" w:anchor="130" w:history="1">
        <w:r w:rsidRPr="009B6036">
          <w:rPr>
            <w:rFonts w:ascii="Times New Roman" w:eastAsia="Times New Roman" w:hAnsi="Times New Roman" w:cs="Times New Roman"/>
            <w:color w:val="444444"/>
            <w:sz w:val="24"/>
            <w:szCs w:val="24"/>
            <w:lang w:eastAsia="tr-TR"/>
          </w:rPr>
          <w:t>Yürürlük</w:t>
        </w:r>
      </w:hyperlink>
    </w:p>
    <w:p w:rsidR="009B6036" w:rsidRPr="009B6036" w:rsidRDefault="009B6036" w:rsidP="009B6036">
      <w:pPr>
        <w:pStyle w:val="ListeParagraf"/>
        <w:numPr>
          <w:ilvl w:val="1"/>
          <w:numId w:val="3"/>
        </w:numPr>
        <w:shd w:val="clear" w:color="auto" w:fill="FFFFFF"/>
        <w:spacing w:after="0" w:line="240" w:lineRule="atLeast"/>
        <w:jc w:val="both"/>
        <w:outlineLvl w:val="3"/>
        <w:rPr>
          <w:rFonts w:ascii="Times New Roman" w:eastAsia="Times New Roman" w:hAnsi="Times New Roman" w:cs="Times New Roman"/>
          <w:color w:val="333333"/>
          <w:sz w:val="24"/>
          <w:szCs w:val="24"/>
          <w:lang w:eastAsia="tr-TR"/>
        </w:rPr>
      </w:pPr>
      <w:hyperlink r:id="rId135" w:anchor="131" w:history="1">
        <w:r w:rsidRPr="009B6036">
          <w:rPr>
            <w:rFonts w:ascii="Times New Roman" w:eastAsia="Times New Roman" w:hAnsi="Times New Roman" w:cs="Times New Roman"/>
            <w:color w:val="444444"/>
            <w:sz w:val="24"/>
            <w:szCs w:val="24"/>
            <w:lang w:eastAsia="tr-TR"/>
          </w:rPr>
          <w:t>Yürütme</w:t>
        </w:r>
      </w:hyperlink>
    </w:p>
    <w:p w:rsidR="009B6036" w:rsidRPr="009B6036" w:rsidRDefault="009B6036" w:rsidP="009B6036">
      <w:pPr>
        <w:spacing w:after="0" w:line="240" w:lineRule="auto"/>
        <w:rPr>
          <w:rFonts w:ascii="Times New Roman" w:eastAsia="Times New Roman" w:hAnsi="Times New Roman" w:cs="Times New Roman"/>
          <w:sz w:val="24"/>
          <w:szCs w:val="24"/>
          <w:lang w:eastAsia="tr-TR"/>
        </w:rPr>
      </w:pPr>
    </w:p>
    <w:bookmarkStart w:id="1" w:name="1"/>
    <w:bookmarkEnd w:id="1"/>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1. BÖLÜM “Genel Hükümler”</w:t>
      </w:r>
      <w:r w:rsidRPr="009B6036">
        <w:rPr>
          <w:rFonts w:ascii="Times New Roman" w:eastAsia="Times New Roman" w:hAnsi="Times New Roman" w:cs="Times New Roman"/>
          <w:b/>
          <w:color w:val="333333"/>
          <w:sz w:val="24"/>
          <w:szCs w:val="24"/>
          <w:lang w:eastAsia="tr-TR"/>
        </w:rPr>
        <w:fldChar w:fldCharType="end"/>
      </w:r>
    </w:p>
    <w:bookmarkStart w:id="2" w:name="2"/>
    <w:bookmarkEnd w:id="2"/>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Amaç ve kapsam</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 amacı işverenler ile bir iş sözleşmesine dayanarak çalıştırılan işçilerin çalışma şartları ve çalışma ortamına ilişkin hak ve sorumluluklarını düzenlemektir.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 4 üncü Maddedeki istisnalar dışında kalan bütün işyerlerine, bu işyerlerinin işverenleri ile işveren vekillerine ve işçilerine faaliyet konularına bakılmaksızın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İşyerleri, işverenler, işveren vekilleri ve işçiler, 3 üncü maddedeki bildirim gününe bakılmaksızın bu Kanun hükümleri ile bağlı olurlar.</w:t>
      </w:r>
    </w:p>
    <w:bookmarkStart w:id="3" w:name="3"/>
    <w:bookmarkEnd w:id="3"/>
    <w:p w:rsidR="00081996" w:rsidRDefault="009B6036" w:rsidP="0008199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Tanımlar</w:t>
      </w:r>
      <w:r w:rsidRPr="009B6036">
        <w:rPr>
          <w:rFonts w:ascii="Times New Roman" w:eastAsia="Times New Roman" w:hAnsi="Times New Roman" w:cs="Times New Roman"/>
          <w:b/>
          <w:color w:val="333333"/>
          <w:sz w:val="24"/>
          <w:szCs w:val="24"/>
          <w:lang w:eastAsia="tr-TR"/>
        </w:rPr>
        <w:fldChar w:fldCharType="end"/>
      </w:r>
    </w:p>
    <w:p w:rsidR="00081996" w:rsidRDefault="00081996" w:rsidP="0008199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9B6036" w:rsidRDefault="009B6036" w:rsidP="0008199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 iş sözleşmesine dayanarak çalışan gerçek kişiye işçi, işçi çalıştıran gerçek veya tüzel kişiye yahut tüzel kişiliği olmayan kurum ve kuruluşlara işveren, işçi ile işveren arasında kurulan ilişkiye iş ilişkisi denir. İşveren tarafından mal veya hizmet üretmek amacıyla maddî olan ve olmayan unsurlar ile işçinin birlikte örgütlendiği birime işyeri denir.</w:t>
      </w:r>
      <w:r w:rsidRPr="009B6036">
        <w:rPr>
          <w:rFonts w:ascii="Times New Roman" w:eastAsia="Times New Roman" w:hAnsi="Times New Roman" w:cs="Times New Roman"/>
          <w:color w:val="333333"/>
          <w:sz w:val="24"/>
          <w:szCs w:val="24"/>
          <w:lang w:eastAsia="tr-TR"/>
        </w:rPr>
        <w:br/>
        <w:t>İşverenin işyerinde ürettiği mal veya hizmet ile nitelik yönünden bağlılığı bulunan ve aynı yönetim altında örgütlenen yerler (işyerine bağlı yerler) ile dinlenme, çocuk emzirme, yemek, uyku, yıkanma, muayene ve bakım, beden ve meslekî eğitim ve avlu gibi diğer eklentiler ve araçlar da işyerinden sayılır.</w:t>
      </w:r>
      <w:r w:rsidRPr="009B6036">
        <w:rPr>
          <w:rFonts w:ascii="Times New Roman" w:eastAsia="Times New Roman" w:hAnsi="Times New Roman" w:cs="Times New Roman"/>
          <w:color w:val="333333"/>
          <w:sz w:val="24"/>
          <w:szCs w:val="24"/>
          <w:lang w:eastAsia="tr-TR"/>
        </w:rPr>
        <w:br/>
        <w:t>İşyeri, işyerine bağlı yerler, eklentiler ve araçlar ile oluşturulan iş organizasyonu kapsamında bir bütündür.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b/>
          <w:bCs/>
          <w:color w:val="333333"/>
          <w:sz w:val="24"/>
          <w:szCs w:val="24"/>
          <w:lang w:eastAsia="tr-TR"/>
        </w:rPr>
        <w:t>(Ek fıkra: 23/7/2010-6009/48 md</w:t>
      </w:r>
      <w:proofErr w:type="gramStart"/>
      <w:r w:rsidRPr="009B6036">
        <w:rPr>
          <w:rFonts w:ascii="Times New Roman" w:eastAsia="Times New Roman" w:hAnsi="Times New Roman" w:cs="Times New Roman"/>
          <w:b/>
          <w:bCs/>
          <w:color w:val="333333"/>
          <w:sz w:val="24"/>
          <w:szCs w:val="24"/>
          <w:lang w:eastAsia="tr-TR"/>
        </w:rPr>
        <w:t>.;</w:t>
      </w:r>
      <w:proofErr w:type="gramEnd"/>
      <w:r w:rsidRPr="009B6036">
        <w:rPr>
          <w:rFonts w:ascii="Times New Roman" w:eastAsia="Times New Roman" w:hAnsi="Times New Roman" w:cs="Times New Roman"/>
          <w:b/>
          <w:bCs/>
          <w:color w:val="333333"/>
          <w:sz w:val="24"/>
          <w:szCs w:val="24"/>
          <w:lang w:eastAsia="tr-TR"/>
        </w:rPr>
        <w:t xml:space="preserve"> Mülga dördüncü fıkra: 20/6/2012-6331/37 md.)</w:t>
      </w:r>
      <w:r w:rsidRPr="009B6036">
        <w:rPr>
          <w:rFonts w:ascii="Times New Roman" w:eastAsia="Times New Roman" w:hAnsi="Times New Roman" w:cs="Times New Roman"/>
          <w:color w:val="333333"/>
          <w:sz w:val="24"/>
          <w:szCs w:val="24"/>
          <w:lang w:eastAsia="tr-TR"/>
        </w:rPr>
        <w:br/>
        <w:t>İşveren adına hareket eden ve işin, işyerinin ve işletmenin yönetiminde görev alan kimselere işveren vekili denir. İşveren vekilinin bu sıfatla işçilere karşı işlem ve yükümlülüklerinden doğrudan işveren sorumludur.</w:t>
      </w:r>
      <w:r w:rsidRPr="009B6036">
        <w:rPr>
          <w:rFonts w:ascii="Times New Roman" w:eastAsia="Times New Roman" w:hAnsi="Times New Roman" w:cs="Times New Roman"/>
          <w:color w:val="333333"/>
          <w:sz w:val="24"/>
          <w:szCs w:val="24"/>
          <w:lang w:eastAsia="tr-TR"/>
        </w:rPr>
        <w:br/>
        <w:t>Bu Kanunda işveren için öngörülen her çeşit sorumluluk ve zorunluluklar işveren vekilleri hakkında da uygulanır. İşveren vekilliği sıfatı, işçilere tanınan hak ve yükümlülükleri ortadan kaldırmaz.</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 xml:space="preserve">Bir işverenden, işyerinde yürüttüğü mal veya hizmet üretimine ilişkin yardımcı işlerinde veya asıl işin bir bölümünde işletmenin ve işin gereği ile teknolojik nedenlerle uzmanlık gerektiren işlerde iş alan ve bu iş için görevlendirdiği işçilerini sadece bu işyerinde aldığı işte çalıştıran diğer işveren ile iş aldığı işveren arasında kurulan ilişkiye asıl işveren-alt işveren ilişkisi denir. </w:t>
      </w:r>
      <w:proofErr w:type="gramEnd"/>
      <w:r w:rsidRPr="009B6036">
        <w:rPr>
          <w:rFonts w:ascii="Times New Roman" w:eastAsia="Times New Roman" w:hAnsi="Times New Roman" w:cs="Times New Roman"/>
          <w:color w:val="333333"/>
          <w:sz w:val="24"/>
          <w:szCs w:val="24"/>
          <w:lang w:eastAsia="tr-TR"/>
        </w:rPr>
        <w:t>Bu ilişkide asıl işveren, alt işverenin işçilerine karşı o işyeri ile ilgili olarak bu Kanundan, iş sözleşmesinden veya alt işverenin taraf olduğu toplu iş sözleşmesinden doğan yükümlülüklerinden alt işveren ile birlikte sorumludur.</w:t>
      </w:r>
      <w:r w:rsidRPr="009B6036">
        <w:rPr>
          <w:rFonts w:ascii="Times New Roman" w:eastAsia="Times New Roman" w:hAnsi="Times New Roman" w:cs="Times New Roman"/>
          <w:color w:val="333333"/>
          <w:sz w:val="24"/>
          <w:szCs w:val="24"/>
          <w:lang w:eastAsia="tr-TR"/>
        </w:rPr>
        <w:br/>
        <w:t>Asıl işverenin işçilerinin alt işveren tarafından işe alınarak çalıştırılmaya devam ettirilmesi suretiyle hakları kısıtlanamaz veya daha önce o işyerinde çalıştırılan kimse ile alt işveren ilişkisi kurulamaz. Aksi halde ve genel olarak asıl işveren alt işveren ilişkisinin muvazaalı işleme dayandığı kabul edilerek alt işverenin işçileri başlangıçtan itibaren asıl işverenin işçisi sayılarak işlem görürler. İşletmenin ve işin gereği ile teknolojik nedenlerle uzmanlık gerektiren işler dışında asıl iş bölünerek alt işverenlere verilemez.</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1/7/2006</w:t>
      </w:r>
      <w:proofErr w:type="gramEnd"/>
      <w:r w:rsidRPr="009B6036">
        <w:rPr>
          <w:rFonts w:ascii="Times New Roman" w:eastAsia="Times New Roman" w:hAnsi="Times New Roman" w:cs="Times New Roman"/>
          <w:b/>
          <w:bCs/>
          <w:color w:val="333333"/>
          <w:sz w:val="24"/>
          <w:szCs w:val="24"/>
          <w:lang w:eastAsia="tr-TR"/>
        </w:rPr>
        <w:t>-5538/18 md.)</w:t>
      </w:r>
      <w:r w:rsidRPr="009B6036">
        <w:rPr>
          <w:rFonts w:ascii="Times New Roman" w:eastAsia="Times New Roman" w:hAnsi="Times New Roman" w:cs="Times New Roman"/>
          <w:color w:val="333333"/>
          <w:sz w:val="24"/>
          <w:szCs w:val="24"/>
          <w:lang w:eastAsia="tr-TR"/>
        </w:rPr>
        <w:t> Kanuna veya kanunun verdiği yetkiye dayanılarak kurulan kamu kurum ve kuruluşları ile bunların doğrudan veya dolaylı olarak sermayesinin en az yüzde ellisine sahip oldukları ortaklıklarda, 4734 sayılı Kamu İhale Kanunu veya diğer kanun hükümleri çerçevesinde, hizmet alımı amacıyla yapılan sözleşmeler gereğince, yüklenici aracılığıyla çalıştırılanlar, bu şekilde çalışmış olmalarına dayanarak;</w:t>
      </w:r>
      <w:r w:rsidRPr="009B6036">
        <w:rPr>
          <w:rFonts w:ascii="Times New Roman" w:eastAsia="Times New Roman" w:hAnsi="Times New Roman" w:cs="Times New Roman"/>
          <w:color w:val="333333"/>
          <w:sz w:val="24"/>
          <w:szCs w:val="24"/>
          <w:lang w:eastAsia="tr-TR"/>
        </w:rPr>
        <w:br/>
        <w:t>a) Bu kurum, kuruluş ve ortaklıklara ait kadro veya pozisyonlara atanmaya,</w:t>
      </w:r>
      <w:r w:rsidRPr="009B6036">
        <w:rPr>
          <w:rFonts w:ascii="Times New Roman" w:eastAsia="Times New Roman" w:hAnsi="Times New Roman" w:cs="Times New Roman"/>
          <w:color w:val="333333"/>
          <w:sz w:val="24"/>
          <w:szCs w:val="24"/>
          <w:lang w:eastAsia="tr-TR"/>
        </w:rPr>
        <w:br/>
        <w:t>b) Bu kurum, kuruluş ve ortaklıklara ait işyerlerinin kadro veya pozisyonlarında çalışanlar için toplu iş sözleşmesi, personel kanunları veya ilgili diğer mevzuat hükümlerine göre belirlenen her türlü malî haklar ile sosyal yardımlardan yararlanmaya,</w:t>
      </w:r>
      <w:r w:rsidRPr="009B6036">
        <w:rPr>
          <w:rFonts w:ascii="Times New Roman" w:eastAsia="Times New Roman" w:hAnsi="Times New Roman" w:cs="Times New Roman"/>
          <w:color w:val="333333"/>
          <w:sz w:val="24"/>
          <w:szCs w:val="24"/>
          <w:lang w:eastAsia="tr-TR"/>
        </w:rPr>
        <w:br/>
        <w:t>hak kazanamazlar.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1/7/2006</w:t>
      </w:r>
      <w:proofErr w:type="gramEnd"/>
      <w:r w:rsidRPr="009B6036">
        <w:rPr>
          <w:rFonts w:ascii="Times New Roman" w:eastAsia="Times New Roman" w:hAnsi="Times New Roman" w:cs="Times New Roman"/>
          <w:b/>
          <w:bCs/>
          <w:color w:val="333333"/>
          <w:sz w:val="24"/>
          <w:szCs w:val="24"/>
          <w:lang w:eastAsia="tr-TR"/>
        </w:rPr>
        <w:t>-5538/18 md.)</w:t>
      </w:r>
      <w:r w:rsidRPr="009B6036">
        <w:rPr>
          <w:rFonts w:ascii="Times New Roman" w:eastAsia="Times New Roman" w:hAnsi="Times New Roman" w:cs="Times New Roman"/>
          <w:color w:val="333333"/>
          <w:sz w:val="24"/>
          <w:szCs w:val="24"/>
          <w:lang w:eastAsia="tr-TR"/>
        </w:rPr>
        <w:t xml:space="preserve"> Sekizinci fıkrada belirtilen işyerlerinde yükleniciler dışında kalan işverenler tarafından çalıştırılanlar ile bu işyerlerinin tâbi oldukları ihale mevzuatı çerçevesinde kendi nam ve hesabına sözleşme yaparak üstlendiği ihale konusu işte doğrudan kendileri çalışanlar da aynı hükümlere tâbidir. Sekizinci fıkrada belirtilen kurum, </w:t>
      </w:r>
      <w:r w:rsidRPr="009B6036">
        <w:rPr>
          <w:rFonts w:ascii="Times New Roman" w:eastAsia="Times New Roman" w:hAnsi="Times New Roman" w:cs="Times New Roman"/>
          <w:color w:val="333333"/>
          <w:sz w:val="24"/>
          <w:szCs w:val="24"/>
          <w:lang w:eastAsia="tr-TR"/>
        </w:rPr>
        <w:lastRenderedPageBreak/>
        <w:t>kuruluş veya ortaklıkların sermayesine katıldıkları ortaklıkların kadro veya pozisyonlarında çalışan işçilerin, ortak durumundaki kamu kurum, kuruluş veya ortaklıkların kadro veya pozisyonlarına atanma ya da bu kurum, kuruluş veya ortaklıklarda geçerli olan malî haklar ile sosyal yardımlardan yararlanma talepleri hakkında da sekizinci fıkra hükümleri uygulanır. Hizmet alımına dayanak teşkil edecek sözleşme ve şartnamelere;</w:t>
      </w:r>
      <w:r w:rsidRPr="009B6036">
        <w:rPr>
          <w:rFonts w:ascii="Times New Roman" w:eastAsia="Times New Roman" w:hAnsi="Times New Roman" w:cs="Times New Roman"/>
          <w:color w:val="333333"/>
          <w:sz w:val="24"/>
          <w:szCs w:val="24"/>
          <w:lang w:eastAsia="tr-TR"/>
        </w:rPr>
        <w:br/>
        <w:t>a</w:t>
      </w:r>
      <w:proofErr w:type="gramStart"/>
      <w:r w:rsidRPr="009B6036">
        <w:rPr>
          <w:rFonts w:ascii="Times New Roman" w:eastAsia="Times New Roman" w:hAnsi="Times New Roman" w:cs="Times New Roman"/>
          <w:color w:val="333333"/>
          <w:sz w:val="24"/>
          <w:szCs w:val="24"/>
          <w:lang w:eastAsia="tr-TR"/>
        </w:rPr>
        <w:t>)</w:t>
      </w:r>
      <w:proofErr w:type="gramEnd"/>
      <w:r w:rsidRPr="009B6036">
        <w:rPr>
          <w:rFonts w:ascii="Times New Roman" w:eastAsia="Times New Roman" w:hAnsi="Times New Roman" w:cs="Times New Roman"/>
          <w:color w:val="333333"/>
          <w:sz w:val="24"/>
          <w:szCs w:val="24"/>
          <w:lang w:eastAsia="tr-TR"/>
        </w:rPr>
        <w:t xml:space="preserve"> İşe alınacak kişilerin belirlenmesi ve işten çıkarma yetkisinin kamu kurum, kuruluşları ve ortaklıklarına bırakılması,</w:t>
      </w:r>
      <w:r w:rsidRPr="009B6036">
        <w:rPr>
          <w:rFonts w:ascii="Times New Roman" w:eastAsia="Times New Roman" w:hAnsi="Times New Roman" w:cs="Times New Roman"/>
          <w:color w:val="333333"/>
          <w:sz w:val="24"/>
          <w:szCs w:val="24"/>
          <w:lang w:eastAsia="tr-TR"/>
        </w:rPr>
        <w:br/>
        <w:t>b) Hizmet alım sözleşmeleri çerçevesinde ya da geçici işçi olarak aynı iş yerinde daha önce çalışmış olanların çalıştırılmasına devam olunması,</w:t>
      </w:r>
      <w:r w:rsidRPr="009B6036">
        <w:rPr>
          <w:rFonts w:ascii="Times New Roman" w:eastAsia="Times New Roman" w:hAnsi="Times New Roman" w:cs="Times New Roman"/>
          <w:color w:val="333333"/>
          <w:sz w:val="24"/>
          <w:szCs w:val="24"/>
          <w:lang w:eastAsia="tr-TR"/>
        </w:rPr>
        <w:br/>
        <w:t>yönünde hükümler konulamaz.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
    <w:bookmarkStart w:id="4" w:name="4"/>
    <w:bookmarkEnd w:id="4"/>
    <w:p w:rsidR="00081996" w:rsidRDefault="009B6036" w:rsidP="0008199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İşyerini bildirme</w:t>
      </w:r>
      <w:r w:rsidRPr="009B6036">
        <w:rPr>
          <w:rFonts w:ascii="Times New Roman" w:eastAsia="Times New Roman" w:hAnsi="Times New Roman" w:cs="Times New Roman"/>
          <w:b/>
          <w:color w:val="333333"/>
          <w:sz w:val="24"/>
          <w:szCs w:val="24"/>
          <w:lang w:eastAsia="tr-TR"/>
        </w:rPr>
        <w:fldChar w:fldCharType="end"/>
      </w:r>
    </w:p>
    <w:p w:rsidR="00081996" w:rsidRDefault="00081996" w:rsidP="0008199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9B6036" w:rsidRDefault="009B6036" w:rsidP="0008199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Bu Kanunun kapsamına giren nitelikte bir işyerini kuran, her ne suretle olursa olsun devralan, çalışma konusunu kısmen veya tamamen değiştiren veya herhangi bir sebeple faaliyetine son veren ve işyerini kapatan işveren, işyerinin unvan ve adresini, çalıştırılan işçi sayısını, çalışma konusunu, işin başlama veya bitme gününü, kendi adını ve soyadını yahut unvanını, adresini, varsa işveren vekili veya vekillerinin adı, soyadı ve adreslerini bir ay içinde bölge müdürlüğüne bildirmek zorundadır.</w:t>
      </w:r>
      <w:proofErr w:type="gramEnd"/>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ikinci fıkra: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-5763/1 md.)</w:t>
      </w:r>
      <w:r w:rsidRPr="009B6036">
        <w:rPr>
          <w:rFonts w:ascii="Times New Roman" w:eastAsia="Times New Roman" w:hAnsi="Times New Roman" w:cs="Times New Roman"/>
          <w:color w:val="333333"/>
          <w:sz w:val="24"/>
          <w:szCs w:val="24"/>
          <w:lang w:eastAsia="tr-TR"/>
        </w:rPr>
        <w:t xml:space="preserve"> Bu Kanunun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altıncı fıkrasına göre iş alan alt işveren; kendi işyerinin tescili için asıl işverenden aldığı yazılı alt işverenlik sözleşmesi ve gerekli belgelerle birlikte, birinci fıkra hükmüne göre bildirim yapmakla yükümlüdür. Bölge müdürlüğünce tescili yapılan bu işyerine ait belgeler gerektiğinde iş müfettişlerince incelenir. İnceleme sonucunda muvazaalı işlemin tespiti halinde, bu tespite ilişkin gerekçeli müfettiş raporu işverenlere tebliğ edilir. Bu rapora karşı tebliğ tarihinden itibaren otuz iş günü içinde işverenlerce yetkili iş mahkemesine itiraz edilebilir. </w:t>
      </w:r>
      <w:r w:rsidRPr="009B6036">
        <w:rPr>
          <w:rFonts w:ascii="Times New Roman" w:eastAsia="Times New Roman" w:hAnsi="Times New Roman" w:cs="Times New Roman"/>
          <w:b/>
          <w:bCs/>
          <w:color w:val="333333"/>
          <w:sz w:val="24"/>
          <w:szCs w:val="24"/>
          <w:lang w:eastAsia="tr-TR"/>
        </w:rPr>
        <w:t xml:space="preserve">(Değişik beşinci cümle: </w:t>
      </w:r>
      <w:proofErr w:type="gramStart"/>
      <w:r w:rsidRPr="009B6036">
        <w:rPr>
          <w:rFonts w:ascii="Times New Roman" w:eastAsia="Times New Roman" w:hAnsi="Times New Roman" w:cs="Times New Roman"/>
          <w:b/>
          <w:bCs/>
          <w:color w:val="333333"/>
          <w:sz w:val="24"/>
          <w:szCs w:val="24"/>
          <w:lang w:eastAsia="tr-TR"/>
        </w:rPr>
        <w:t>16/9/2014</w:t>
      </w:r>
      <w:proofErr w:type="gramEnd"/>
      <w:r w:rsidRPr="009B6036">
        <w:rPr>
          <w:rFonts w:ascii="Times New Roman" w:eastAsia="Times New Roman" w:hAnsi="Times New Roman" w:cs="Times New Roman"/>
          <w:b/>
          <w:bCs/>
          <w:color w:val="333333"/>
          <w:sz w:val="24"/>
          <w:szCs w:val="24"/>
          <w:lang w:eastAsia="tr-TR"/>
        </w:rPr>
        <w:t>-6552/1 md.)</w:t>
      </w:r>
      <w:r w:rsidRPr="009B6036">
        <w:rPr>
          <w:rFonts w:ascii="Times New Roman" w:eastAsia="Times New Roman" w:hAnsi="Times New Roman" w:cs="Times New Roman"/>
          <w:color w:val="333333"/>
          <w:sz w:val="24"/>
          <w:szCs w:val="24"/>
          <w:lang w:eastAsia="tr-TR"/>
        </w:rPr>
        <w:t>  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 Rapora otuz iş günü içinde itiraz edilmemiş veya mahkeme muvazaalı işlemin tespitini onamış ise tescil işlemi iptal edilir ve alt işverenin işçileri başlangıçtan itibaren asıl işverenin işçileri sayılır. (2)(3)</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(Ek fıkra:</w:t>
      </w:r>
      <w:proofErr w:type="gramStart"/>
      <w:r w:rsidRPr="009B6036">
        <w:rPr>
          <w:rFonts w:ascii="Times New Roman" w:eastAsia="Times New Roman" w:hAnsi="Times New Roman" w:cs="Times New Roman"/>
          <w:b/>
          <w:bCs/>
          <w:color w:val="333333"/>
          <w:sz w:val="24"/>
          <w:szCs w:val="24"/>
          <w:lang w:eastAsia="tr-TR"/>
        </w:rPr>
        <w:t>11/6/2003</w:t>
      </w:r>
      <w:proofErr w:type="gramEnd"/>
      <w:r w:rsidRPr="009B6036">
        <w:rPr>
          <w:rFonts w:ascii="Times New Roman" w:eastAsia="Times New Roman" w:hAnsi="Times New Roman" w:cs="Times New Roman"/>
          <w:b/>
          <w:bCs/>
          <w:color w:val="333333"/>
          <w:sz w:val="24"/>
          <w:szCs w:val="24"/>
          <w:lang w:eastAsia="tr-TR"/>
        </w:rPr>
        <w:t>-4884/10 md.)</w:t>
      </w:r>
      <w:r w:rsidRPr="009B6036">
        <w:rPr>
          <w:rFonts w:ascii="Times New Roman" w:eastAsia="Times New Roman" w:hAnsi="Times New Roman" w:cs="Times New Roman"/>
          <w:color w:val="333333"/>
          <w:sz w:val="24"/>
          <w:szCs w:val="24"/>
          <w:lang w:eastAsia="tr-TR"/>
        </w:rPr>
        <w:t> Ancak, şirketlerin tescil kayıtları ise ticaret sicili memurluklarının gönderdiği belgeler üzerinden yapılır ve bu belgeler ilgili ticaret sicili memurluğunca bir ay içinde Çalışma ve Sosyal Güvenlik Bakanlığı ilgili bölge müdürlüklerine gönderilir.</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-5763/1 md.)</w:t>
      </w:r>
      <w:r w:rsidRPr="009B6036">
        <w:rPr>
          <w:rFonts w:ascii="Times New Roman" w:eastAsia="Times New Roman" w:hAnsi="Times New Roman" w:cs="Times New Roman"/>
          <w:color w:val="333333"/>
          <w:sz w:val="24"/>
          <w:szCs w:val="24"/>
          <w:lang w:eastAsia="tr-TR"/>
        </w:rPr>
        <w:t> Asıl işveren-alt işveren ilişkisinin kurulması, bildirimi ve işyerinin tescili ile yapılacak sözleşmede bulunması gerekli diğer hususlara ilişkin usul ve esaslar, Çalışma ve Sosyal Güvenlik Bakanlığı tarafından çıkarılacak yönetmelikle belirlenir.</w:t>
      </w:r>
      <w:bookmarkStart w:id="5" w:name="5"/>
      <w:bookmarkEnd w:id="5"/>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36" w:anchor="0" w:history="1">
        <w:r w:rsidRPr="009B6036">
          <w:rPr>
            <w:rFonts w:ascii="Times New Roman" w:eastAsia="Times New Roman" w:hAnsi="Times New Roman" w:cs="Times New Roman"/>
            <w:b/>
            <w:color w:val="444444"/>
            <w:sz w:val="24"/>
            <w:szCs w:val="24"/>
            <w:lang w:eastAsia="tr-TR"/>
          </w:rPr>
          <w:t>– İstisnalar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Aşağıda belirtilen işlerde ve iş ilişkilerinde bu Kanun hükümleri uygulanmaz;</w:t>
      </w:r>
      <w:r w:rsidRPr="009B6036">
        <w:rPr>
          <w:rFonts w:ascii="Times New Roman" w:eastAsia="Times New Roman" w:hAnsi="Times New Roman" w:cs="Times New Roman"/>
          <w:color w:val="333333"/>
          <w:sz w:val="24"/>
          <w:szCs w:val="24"/>
          <w:lang w:eastAsia="tr-TR"/>
        </w:rPr>
        <w:br/>
        <w:t>a) Deniz ve hava taşıma işlerinde,</w:t>
      </w:r>
      <w:r w:rsidRPr="009B6036">
        <w:rPr>
          <w:rFonts w:ascii="Times New Roman" w:eastAsia="Times New Roman" w:hAnsi="Times New Roman" w:cs="Times New Roman"/>
          <w:color w:val="333333"/>
          <w:sz w:val="24"/>
          <w:szCs w:val="24"/>
          <w:lang w:eastAsia="tr-TR"/>
        </w:rPr>
        <w:br/>
        <w:t xml:space="preserve">b) 50’den az işçi çalıştırılan (50 </w:t>
      </w:r>
      <w:proofErr w:type="gramStart"/>
      <w:r w:rsidRPr="009B6036">
        <w:rPr>
          <w:rFonts w:ascii="Times New Roman" w:eastAsia="Times New Roman" w:hAnsi="Times New Roman" w:cs="Times New Roman"/>
          <w:color w:val="333333"/>
          <w:sz w:val="24"/>
          <w:szCs w:val="24"/>
          <w:lang w:eastAsia="tr-TR"/>
        </w:rPr>
        <w:t>dahil</w:t>
      </w:r>
      <w:proofErr w:type="gramEnd"/>
      <w:r w:rsidRPr="009B6036">
        <w:rPr>
          <w:rFonts w:ascii="Times New Roman" w:eastAsia="Times New Roman" w:hAnsi="Times New Roman" w:cs="Times New Roman"/>
          <w:color w:val="333333"/>
          <w:sz w:val="24"/>
          <w:szCs w:val="24"/>
          <w:lang w:eastAsia="tr-TR"/>
        </w:rPr>
        <w:t xml:space="preserve">) tarım ve orman işlerinin yapıldığı işyerlerinde veya </w:t>
      </w:r>
      <w:r w:rsidRPr="009B6036">
        <w:rPr>
          <w:rFonts w:ascii="Times New Roman" w:eastAsia="Times New Roman" w:hAnsi="Times New Roman" w:cs="Times New Roman"/>
          <w:color w:val="333333"/>
          <w:sz w:val="24"/>
          <w:szCs w:val="24"/>
          <w:lang w:eastAsia="tr-TR"/>
        </w:rPr>
        <w:lastRenderedPageBreak/>
        <w:t>işletmelerinde,</w:t>
      </w:r>
      <w:r w:rsidRPr="009B6036">
        <w:rPr>
          <w:rFonts w:ascii="Times New Roman" w:eastAsia="Times New Roman" w:hAnsi="Times New Roman" w:cs="Times New Roman"/>
          <w:color w:val="333333"/>
          <w:sz w:val="24"/>
          <w:szCs w:val="24"/>
          <w:lang w:eastAsia="tr-TR"/>
        </w:rPr>
        <w:br/>
        <w:t>c) Aile ekonomisi sınırları içinde kalan tarımla ilgili her çeşit yapı işleri,</w:t>
      </w:r>
      <w:r w:rsidRPr="009B6036">
        <w:rPr>
          <w:rFonts w:ascii="Times New Roman" w:eastAsia="Times New Roman" w:hAnsi="Times New Roman" w:cs="Times New Roman"/>
          <w:color w:val="333333"/>
          <w:sz w:val="24"/>
          <w:szCs w:val="24"/>
          <w:lang w:eastAsia="tr-TR"/>
        </w:rPr>
        <w:br/>
        <w:t xml:space="preserve">d) Bir ailenin üyeleri ve 3 üncü dereceye kadar (3 üncü derece dahil) hısımları arasında </w:t>
      </w:r>
      <w:proofErr w:type="spellStart"/>
      <w:r w:rsidRPr="009B6036">
        <w:rPr>
          <w:rFonts w:ascii="Times New Roman" w:eastAsia="Times New Roman" w:hAnsi="Times New Roman" w:cs="Times New Roman"/>
          <w:color w:val="333333"/>
          <w:sz w:val="24"/>
          <w:szCs w:val="24"/>
          <w:lang w:eastAsia="tr-TR"/>
        </w:rPr>
        <w:t>dışardan</w:t>
      </w:r>
      <w:proofErr w:type="spellEnd"/>
      <w:r w:rsidRPr="009B6036">
        <w:rPr>
          <w:rFonts w:ascii="Times New Roman" w:eastAsia="Times New Roman" w:hAnsi="Times New Roman" w:cs="Times New Roman"/>
          <w:color w:val="333333"/>
          <w:sz w:val="24"/>
          <w:szCs w:val="24"/>
          <w:lang w:eastAsia="tr-TR"/>
        </w:rPr>
        <w:t xml:space="preserve"> başka biri katılmayarak evlerde ve el sanatlarının yapıldığı işlerde,</w:t>
      </w:r>
      <w:r w:rsidRPr="009B6036">
        <w:rPr>
          <w:rFonts w:ascii="Times New Roman" w:eastAsia="Times New Roman" w:hAnsi="Times New Roman" w:cs="Times New Roman"/>
          <w:color w:val="333333"/>
          <w:sz w:val="24"/>
          <w:szCs w:val="24"/>
          <w:lang w:eastAsia="tr-TR"/>
        </w:rPr>
        <w:br/>
        <w:t>e) Ev hizmetlerinde,</w:t>
      </w:r>
      <w:r w:rsidRPr="009B6036">
        <w:rPr>
          <w:rFonts w:ascii="Times New Roman" w:eastAsia="Times New Roman" w:hAnsi="Times New Roman" w:cs="Times New Roman"/>
          <w:color w:val="333333"/>
          <w:sz w:val="24"/>
          <w:szCs w:val="24"/>
          <w:lang w:eastAsia="tr-TR"/>
        </w:rPr>
        <w:br/>
        <w:t>f) (…) (1) çıraklar hakkında, (1)</w:t>
      </w:r>
      <w:r w:rsidRPr="009B6036">
        <w:rPr>
          <w:rFonts w:ascii="Times New Roman" w:eastAsia="Times New Roman" w:hAnsi="Times New Roman" w:cs="Times New Roman"/>
          <w:color w:val="333333"/>
          <w:sz w:val="24"/>
          <w:szCs w:val="24"/>
          <w:lang w:eastAsia="tr-TR"/>
        </w:rPr>
        <w:br/>
        <w:t>g) Sporcular hakkında,</w:t>
      </w:r>
      <w:r w:rsidRPr="009B6036">
        <w:rPr>
          <w:rFonts w:ascii="Times New Roman" w:eastAsia="Times New Roman" w:hAnsi="Times New Roman" w:cs="Times New Roman"/>
          <w:color w:val="333333"/>
          <w:sz w:val="24"/>
          <w:szCs w:val="24"/>
          <w:lang w:eastAsia="tr-TR"/>
        </w:rPr>
        <w:br/>
        <w:t xml:space="preserve">h) </w:t>
      </w:r>
      <w:proofErr w:type="spellStart"/>
      <w:r w:rsidRPr="009B6036">
        <w:rPr>
          <w:rFonts w:ascii="Times New Roman" w:eastAsia="Times New Roman" w:hAnsi="Times New Roman" w:cs="Times New Roman"/>
          <w:color w:val="333333"/>
          <w:sz w:val="24"/>
          <w:szCs w:val="24"/>
          <w:lang w:eastAsia="tr-TR"/>
        </w:rPr>
        <w:t>Rehabilite</w:t>
      </w:r>
      <w:proofErr w:type="spellEnd"/>
      <w:r w:rsidRPr="009B6036">
        <w:rPr>
          <w:rFonts w:ascii="Times New Roman" w:eastAsia="Times New Roman" w:hAnsi="Times New Roman" w:cs="Times New Roman"/>
          <w:color w:val="333333"/>
          <w:sz w:val="24"/>
          <w:szCs w:val="24"/>
          <w:lang w:eastAsia="tr-TR"/>
        </w:rPr>
        <w:t xml:space="preserve"> edilenler hakkında,</w:t>
      </w:r>
      <w:r w:rsidRPr="009B6036">
        <w:rPr>
          <w:rFonts w:ascii="Times New Roman" w:eastAsia="Times New Roman" w:hAnsi="Times New Roman" w:cs="Times New Roman"/>
          <w:color w:val="333333"/>
          <w:sz w:val="24"/>
          <w:szCs w:val="24"/>
          <w:lang w:eastAsia="tr-TR"/>
        </w:rPr>
        <w:br/>
        <w:t xml:space="preserve">ı) 507 sayılı Esnaf ve Sanatkârlar Kanununun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tarifine uygun üç kişinin çalıştığı işyerlerinde.</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20/6/2012</w:t>
      </w:r>
      <w:proofErr w:type="gramEnd"/>
      <w:r w:rsidRPr="009B6036">
        <w:rPr>
          <w:rFonts w:ascii="Times New Roman" w:eastAsia="Times New Roman" w:hAnsi="Times New Roman" w:cs="Times New Roman"/>
          <w:i/>
          <w:iCs/>
          <w:color w:val="333333"/>
          <w:sz w:val="24"/>
          <w:szCs w:val="24"/>
          <w:lang w:eastAsia="tr-TR"/>
        </w:rPr>
        <w:t xml:space="preserve"> tarihli ve 6331 sayılı Kanunun 37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bentte yer alan “İş sağlığı ve güvenliği hükümleri saklı kalmak üzere” ibaresi madde metninden çıkarılmıştır.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(2) </w:t>
      </w:r>
      <w:proofErr w:type="gramStart"/>
      <w:r w:rsidRPr="009B6036">
        <w:rPr>
          <w:rFonts w:ascii="Times New Roman" w:eastAsia="Times New Roman" w:hAnsi="Times New Roman" w:cs="Times New Roman"/>
          <w:i/>
          <w:iCs/>
          <w:color w:val="333333"/>
          <w:sz w:val="24"/>
          <w:szCs w:val="24"/>
          <w:lang w:eastAsia="tr-TR"/>
        </w:rPr>
        <w:t>10/9/2014</w:t>
      </w:r>
      <w:proofErr w:type="gramEnd"/>
      <w:r w:rsidRPr="009B6036">
        <w:rPr>
          <w:rFonts w:ascii="Times New Roman" w:eastAsia="Times New Roman" w:hAnsi="Times New Roman" w:cs="Times New Roman"/>
          <w:i/>
          <w:iCs/>
          <w:color w:val="333333"/>
          <w:sz w:val="24"/>
          <w:szCs w:val="24"/>
          <w:lang w:eastAsia="tr-TR"/>
        </w:rPr>
        <w:t xml:space="preserve"> tarihli ve 6552 sayılı Kanunun 1 inci maddesiyle, bu fıkrada yer alan “altı iş günü” ibareleri “otuz iş günü” şeklinde değiştirilmiştir.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(3) </w:t>
      </w:r>
      <w:proofErr w:type="gramStart"/>
      <w:r w:rsidRPr="009B6036">
        <w:rPr>
          <w:rFonts w:ascii="Times New Roman" w:eastAsia="Times New Roman" w:hAnsi="Times New Roman" w:cs="Times New Roman"/>
          <w:i/>
          <w:iCs/>
          <w:color w:val="333333"/>
          <w:sz w:val="24"/>
          <w:szCs w:val="24"/>
          <w:lang w:eastAsia="tr-TR"/>
        </w:rPr>
        <w:t>10/9/2014</w:t>
      </w:r>
      <w:proofErr w:type="gramEnd"/>
      <w:r w:rsidRPr="009B6036">
        <w:rPr>
          <w:rFonts w:ascii="Times New Roman" w:eastAsia="Times New Roman" w:hAnsi="Times New Roman" w:cs="Times New Roman"/>
          <w:i/>
          <w:iCs/>
          <w:color w:val="333333"/>
          <w:sz w:val="24"/>
          <w:szCs w:val="24"/>
          <w:lang w:eastAsia="tr-TR"/>
        </w:rPr>
        <w:t xml:space="preserve"> tarihli ve 6552 sayılı Kanunun 1 inci maddesinde  4857 sayılı İş Kanununun 3 üncü maddesinin ikinci  fıkrasının beşinci cümlesinin değiştirilmesi hüküm altına alınmış olmakla birlikte, iki cümle şeklindeki düzenleme yerine işlenmiştir.</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Şu kadar ki;</w:t>
      </w:r>
      <w:r w:rsidRPr="009B6036">
        <w:rPr>
          <w:rFonts w:ascii="Times New Roman" w:eastAsia="Times New Roman" w:hAnsi="Times New Roman" w:cs="Times New Roman"/>
          <w:color w:val="333333"/>
          <w:sz w:val="24"/>
          <w:szCs w:val="24"/>
          <w:lang w:eastAsia="tr-TR"/>
        </w:rPr>
        <w:br/>
        <w:t>a</w:t>
      </w:r>
      <w:proofErr w:type="gramStart"/>
      <w:r w:rsidRPr="009B6036">
        <w:rPr>
          <w:rFonts w:ascii="Times New Roman" w:eastAsia="Times New Roman" w:hAnsi="Times New Roman" w:cs="Times New Roman"/>
          <w:color w:val="333333"/>
          <w:sz w:val="24"/>
          <w:szCs w:val="24"/>
          <w:lang w:eastAsia="tr-TR"/>
        </w:rPr>
        <w:t>)</w:t>
      </w:r>
      <w:proofErr w:type="gramEnd"/>
      <w:r w:rsidRPr="009B6036">
        <w:rPr>
          <w:rFonts w:ascii="Times New Roman" w:eastAsia="Times New Roman" w:hAnsi="Times New Roman" w:cs="Times New Roman"/>
          <w:color w:val="333333"/>
          <w:sz w:val="24"/>
          <w:szCs w:val="24"/>
          <w:lang w:eastAsia="tr-TR"/>
        </w:rPr>
        <w:t xml:space="preserve"> Kıyılarda veya liman ve iskelelerde gemilerden karaya ve karadan gemilere yapılan yükleme ve boşaltma işleri,</w:t>
      </w:r>
      <w:r w:rsidRPr="009B6036">
        <w:rPr>
          <w:rFonts w:ascii="Times New Roman" w:eastAsia="Times New Roman" w:hAnsi="Times New Roman" w:cs="Times New Roman"/>
          <w:color w:val="333333"/>
          <w:sz w:val="24"/>
          <w:szCs w:val="24"/>
          <w:lang w:eastAsia="tr-TR"/>
        </w:rPr>
        <w:br/>
        <w:t>b) Havacılığın bütün yer tesislerinde yürütülen işler,</w:t>
      </w:r>
      <w:r w:rsidRPr="009B6036">
        <w:rPr>
          <w:rFonts w:ascii="Times New Roman" w:eastAsia="Times New Roman" w:hAnsi="Times New Roman" w:cs="Times New Roman"/>
          <w:color w:val="333333"/>
          <w:sz w:val="24"/>
          <w:szCs w:val="24"/>
          <w:lang w:eastAsia="tr-TR"/>
        </w:rPr>
        <w:br/>
        <w:t>c) Tarım sanatları ile tarım aletleri, makine ve parçalarının yapıldığı atölye ve fabrikalarda görülen işler,</w:t>
      </w:r>
      <w:r w:rsidRPr="009B6036">
        <w:rPr>
          <w:rFonts w:ascii="Times New Roman" w:eastAsia="Times New Roman" w:hAnsi="Times New Roman" w:cs="Times New Roman"/>
          <w:color w:val="333333"/>
          <w:sz w:val="24"/>
          <w:szCs w:val="24"/>
          <w:lang w:eastAsia="tr-TR"/>
        </w:rPr>
        <w:br/>
        <w:t>d) Tarım işletmelerinde yapılan yapı işleri,</w:t>
      </w:r>
      <w:r w:rsidRPr="009B6036">
        <w:rPr>
          <w:rFonts w:ascii="Times New Roman" w:eastAsia="Times New Roman" w:hAnsi="Times New Roman" w:cs="Times New Roman"/>
          <w:color w:val="333333"/>
          <w:sz w:val="24"/>
          <w:szCs w:val="24"/>
          <w:lang w:eastAsia="tr-TR"/>
        </w:rPr>
        <w:br/>
        <w:t>e) Halkın faydalanmasına açık veya  işyerinin eklentisi durumunda olan park ve bahçe işleri,</w:t>
      </w:r>
      <w:r w:rsidRPr="009B6036">
        <w:rPr>
          <w:rFonts w:ascii="Times New Roman" w:eastAsia="Times New Roman" w:hAnsi="Times New Roman" w:cs="Times New Roman"/>
          <w:color w:val="333333"/>
          <w:sz w:val="24"/>
          <w:szCs w:val="24"/>
          <w:lang w:eastAsia="tr-TR"/>
        </w:rPr>
        <w:br/>
        <w:t>f) Deniz İş Kanunu kapsamına girmeyen ve tarım işlerinden sayılmayan, denizlerde çalışan su ürünleri üreticileri ile ilgili işler,</w:t>
      </w:r>
      <w:r w:rsidRPr="009B6036">
        <w:rPr>
          <w:rFonts w:ascii="Times New Roman" w:eastAsia="Times New Roman" w:hAnsi="Times New Roman" w:cs="Times New Roman"/>
          <w:color w:val="333333"/>
          <w:sz w:val="24"/>
          <w:szCs w:val="24"/>
          <w:lang w:eastAsia="tr-TR"/>
        </w:rPr>
        <w:br/>
        <w:t>Bu Kanun hükümlerine tabidir.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
    <w:bookmarkStart w:id="6" w:name="6"/>
    <w:bookmarkEnd w:id="6"/>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Eşit davranma ilkesi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w:t>
      </w:r>
      <w:proofErr w:type="gramStart"/>
      <w:r w:rsidRPr="009B6036">
        <w:rPr>
          <w:rFonts w:ascii="Times New Roman" w:eastAsia="Times New Roman" w:hAnsi="Times New Roman" w:cs="Times New Roman"/>
          <w:b/>
          <w:bCs/>
          <w:color w:val="333333"/>
          <w:sz w:val="24"/>
          <w:szCs w:val="24"/>
          <w:lang w:eastAsia="tr-TR"/>
        </w:rPr>
        <w:t>6/2/2014</w:t>
      </w:r>
      <w:proofErr w:type="gramEnd"/>
      <w:r w:rsidRPr="009B6036">
        <w:rPr>
          <w:rFonts w:ascii="Times New Roman" w:eastAsia="Times New Roman" w:hAnsi="Times New Roman" w:cs="Times New Roman"/>
          <w:b/>
          <w:bCs/>
          <w:color w:val="333333"/>
          <w:sz w:val="24"/>
          <w:szCs w:val="24"/>
          <w:lang w:eastAsia="tr-TR"/>
        </w:rPr>
        <w:t>-6518/57 md.)</w:t>
      </w:r>
      <w:r w:rsidRPr="009B6036">
        <w:rPr>
          <w:rFonts w:ascii="Times New Roman" w:eastAsia="Times New Roman" w:hAnsi="Times New Roman" w:cs="Times New Roman"/>
          <w:color w:val="333333"/>
          <w:sz w:val="24"/>
          <w:szCs w:val="24"/>
          <w:lang w:eastAsia="tr-TR"/>
        </w:rPr>
        <w:t> İş ilişkisinde dil, ırk, renk, cinsiyet, engellilik, siyasal düşünce, felsefî inanç, din ve mezhep ve benzeri sebeplere dayalı ayrım yapılamaz.</w:t>
      </w:r>
      <w:r w:rsidRPr="009B6036">
        <w:rPr>
          <w:rFonts w:ascii="Times New Roman" w:eastAsia="Times New Roman" w:hAnsi="Times New Roman" w:cs="Times New Roman"/>
          <w:color w:val="333333"/>
          <w:sz w:val="24"/>
          <w:szCs w:val="24"/>
          <w:lang w:eastAsia="tr-TR"/>
        </w:rPr>
        <w:br/>
        <w:t>İşveren, esaslı sebepler olmadıkça tam süreli çalışan işçi karşısında kısmî süreli çalışan işçiye, belirsiz süreli çalışan işçi karşısında belirli süreli çalışan işçiye farklı işlem yapamaz.</w:t>
      </w:r>
      <w:r w:rsidRPr="009B6036">
        <w:rPr>
          <w:rFonts w:ascii="Times New Roman" w:eastAsia="Times New Roman" w:hAnsi="Times New Roman" w:cs="Times New Roman"/>
          <w:color w:val="333333"/>
          <w:sz w:val="24"/>
          <w:szCs w:val="24"/>
          <w:lang w:eastAsia="tr-TR"/>
        </w:rPr>
        <w:br/>
        <w:t>İşveren, biyolojik veya işin niteliğine ilişkin sebepler zorunlu kılmadıkça, bir işçiye, iş sözleşmesinin yapılmasında, şartlarının oluşturulmasında, uygulanmasında ve sona ermesinde, cinsiyet veya gebelik nedeniyle doğrudan veya dolaylı farklı işlem yapamaz.</w:t>
      </w:r>
      <w:r w:rsidRPr="009B6036">
        <w:rPr>
          <w:rFonts w:ascii="Times New Roman" w:eastAsia="Times New Roman" w:hAnsi="Times New Roman" w:cs="Times New Roman"/>
          <w:color w:val="333333"/>
          <w:sz w:val="24"/>
          <w:szCs w:val="24"/>
          <w:lang w:eastAsia="tr-TR"/>
        </w:rPr>
        <w:br/>
        <w:t>Aynı veya eşit değerde bir iş için cinsiyet nedeniyle daha düşük ücret kararlaştırılamaz.</w:t>
      </w:r>
      <w:r w:rsidRPr="009B6036">
        <w:rPr>
          <w:rFonts w:ascii="Times New Roman" w:eastAsia="Times New Roman" w:hAnsi="Times New Roman" w:cs="Times New Roman"/>
          <w:color w:val="333333"/>
          <w:sz w:val="24"/>
          <w:szCs w:val="24"/>
          <w:lang w:eastAsia="tr-TR"/>
        </w:rPr>
        <w:br/>
        <w:t>İşçinin cinsiyeti nedeniyle özel koruyucu hükümlerin uygulanması, daha düşük bir ücretin uygulanmasını haklı kılmaz.</w:t>
      </w:r>
      <w:r w:rsidRPr="009B6036">
        <w:rPr>
          <w:rFonts w:ascii="Times New Roman" w:eastAsia="Times New Roman" w:hAnsi="Times New Roman" w:cs="Times New Roman"/>
          <w:color w:val="333333"/>
          <w:sz w:val="24"/>
          <w:szCs w:val="24"/>
          <w:lang w:eastAsia="tr-TR"/>
        </w:rPr>
        <w:br/>
        <w:t>İş ilişkisinde veya sona ermesinde yukarıdaki fıkra hükümlerine aykırı davranıldığında işçi, dört aya kadar ücreti tutarındaki uygun bir tazminattan başka yoksun bırakıldığı haklarını da talep edebilir. 2821 sayılı Sendikalar Kanununun 31 inci maddesi hükümleri saklıdır.</w:t>
      </w:r>
      <w:r w:rsidRPr="009B6036">
        <w:rPr>
          <w:rFonts w:ascii="Times New Roman" w:eastAsia="Times New Roman" w:hAnsi="Times New Roman" w:cs="Times New Roman"/>
          <w:color w:val="333333"/>
          <w:sz w:val="24"/>
          <w:szCs w:val="24"/>
          <w:lang w:eastAsia="tr-TR"/>
        </w:rPr>
        <w:br/>
        <w:t xml:space="preserve">20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 hükümleri saklı kalmak üzere işverenin yukarıdaki fıkra hükümlerine aykırı davrandığını işçi ispat etmekle yükümlüdür. Ancak, işçi bir ihlalin varlığı ihtimalini güçlü bir biçimde gösteren bir durumu ortaya koyduğunda, işveren böyle bir ihlalin mevcut olmadığını ispat etmekle yükümlü olur.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
    <w:bookmarkStart w:id="7" w:name="7"/>
    <w:bookmarkEnd w:id="7"/>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İşyerinin veya bir bölümünün devri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İşyeri veya işyerinin bir bölümü hukukî bir işleme dayalı olarak başka birine devredildiğinde, devir tarihinde işyerinde veya bir bölümünde mevcut olan iş sözleşmeleri bütün hak ve borçları ile birlikte devralana geçer.</w:t>
      </w:r>
      <w:r w:rsidRPr="009B6036">
        <w:rPr>
          <w:rFonts w:ascii="Times New Roman" w:eastAsia="Times New Roman" w:hAnsi="Times New Roman" w:cs="Times New Roman"/>
          <w:color w:val="333333"/>
          <w:sz w:val="24"/>
          <w:szCs w:val="24"/>
          <w:lang w:eastAsia="tr-TR"/>
        </w:rPr>
        <w:br/>
        <w:t>Devralan işveren, işçinin hizmet süresinin esas alındığı haklarda, işçinin devreden işveren yanında işe başladığı tarihe göre işlem yapmakla yükümlüdür.</w:t>
      </w:r>
      <w:r w:rsidRPr="009B6036">
        <w:rPr>
          <w:rFonts w:ascii="Times New Roman" w:eastAsia="Times New Roman" w:hAnsi="Times New Roman" w:cs="Times New Roman"/>
          <w:color w:val="333333"/>
          <w:sz w:val="24"/>
          <w:szCs w:val="24"/>
          <w:lang w:eastAsia="tr-TR"/>
        </w:rPr>
        <w:br/>
        <w:t>Yukarıdaki hükümlere göre devir halinde, devirden önce doğmuş olan ve devir tarihinde ödenmesi gereken borçlardan devreden ve devralan işveren birlikte sorumludurlar. Ancak bu yükümlülüklerden devreden işverenin sorumluluğu devir tarihinden itibaren iki yıl ile sınırlıdır.</w:t>
      </w:r>
      <w:r w:rsidRPr="009B6036">
        <w:rPr>
          <w:rFonts w:ascii="Times New Roman" w:eastAsia="Times New Roman" w:hAnsi="Times New Roman" w:cs="Times New Roman"/>
          <w:color w:val="333333"/>
          <w:sz w:val="24"/>
          <w:szCs w:val="24"/>
          <w:lang w:eastAsia="tr-TR"/>
        </w:rPr>
        <w:br/>
        <w:t>Tüzel kişiliğin birleşme veya katılma ya da türünün değişmesiyle sona erme halinde birlikte sorumluluk hükümleri uygulanmaz.</w:t>
      </w:r>
      <w:r w:rsidRPr="009B6036">
        <w:rPr>
          <w:rFonts w:ascii="Times New Roman" w:eastAsia="Times New Roman" w:hAnsi="Times New Roman" w:cs="Times New Roman"/>
          <w:color w:val="333333"/>
          <w:sz w:val="24"/>
          <w:szCs w:val="24"/>
          <w:lang w:eastAsia="tr-TR"/>
        </w:rPr>
        <w:br/>
        <w:t>Devreden veya devralan işveren iş sözleşmesini sırf işyerinin veya işyerinin bir bölümünün devrinden dolayı feshedemez ve devir işçi yönünden fesih için haklı sebep oluşturmaz. Devreden veya devralan işverenin ekonomik ve teknolojik sebeplerin yahut iş organizasyonu değişikliğinin gerekli kıldığı fesih hakları veya işçi ve işverenlerin haklı sebeplerden derhal fesih hakları saklıdır.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Yukarıdaki hükümler, iflas dolayısıyla malvarlığının tasfiyesi sonucu işyerinin veya bir bölümünün başkasına devri halinde uygulanmaz.</w:t>
      </w:r>
    </w:p>
    <w:bookmarkStart w:id="8" w:name="8"/>
    <w:bookmarkEnd w:id="8"/>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Geçici iş ilişkisi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MADDE 7 (Değişik: </w:t>
      </w:r>
      <w:proofErr w:type="gramStart"/>
      <w:r w:rsidRPr="009B6036">
        <w:rPr>
          <w:rFonts w:ascii="Times New Roman" w:eastAsia="Times New Roman" w:hAnsi="Times New Roman" w:cs="Times New Roman"/>
          <w:color w:val="333333"/>
          <w:sz w:val="24"/>
          <w:szCs w:val="24"/>
          <w:lang w:eastAsia="tr-TR"/>
        </w:rPr>
        <w:t>6/5/2016</w:t>
      </w:r>
      <w:proofErr w:type="gramEnd"/>
      <w:r w:rsidRPr="009B6036">
        <w:rPr>
          <w:rFonts w:ascii="Times New Roman" w:eastAsia="Times New Roman" w:hAnsi="Times New Roman" w:cs="Times New Roman"/>
          <w:color w:val="333333"/>
          <w:sz w:val="24"/>
          <w:szCs w:val="24"/>
          <w:lang w:eastAsia="tr-TR"/>
        </w:rPr>
        <w:t>-6715/1 md.)</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 ilişkisi, özel istihdam bürosu aracılığıyla ya da holding bünyesi içinde veya aynı şirketler topluluğuna bağlı başka bir işyerinde görevlendirme yapılmak suretiyle kurulabilir.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Özel istihdam bürosu aracılığıyla geçici iş ilişkisi, Türkiye İş Kurumunca izin verilen özel istihdam bürosunun bir işverenle geçici işçi sağlama sözleşmesi yaparak bir işçisini geçici olarak bu işverene devri </w:t>
      </w:r>
      <w:proofErr w:type="gramStart"/>
      <w:r w:rsidRPr="009B6036">
        <w:rPr>
          <w:rFonts w:ascii="Times New Roman" w:eastAsia="Times New Roman" w:hAnsi="Times New Roman" w:cs="Times New Roman"/>
          <w:color w:val="333333"/>
          <w:sz w:val="24"/>
          <w:szCs w:val="24"/>
          <w:lang w:eastAsia="tr-TR"/>
        </w:rPr>
        <w:t>ile;</w:t>
      </w:r>
      <w:proofErr w:type="gramEnd"/>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Bu Kanunun 13 üncü maddesinin beşinci fıkrası ile 74 üncü maddesinde belirtilen hâllerde, işçinin askerlik hizmeti hâlinde ve iş sözleşmesinin askıda kaldığı diğer hâllerde,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 Mevsimlik tarım işlerinde,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c) Ev hizmetlerinde,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d) İşletmenin günlük işlerinden sayılmayan ve aralıklı olarak gördürülen işlerde,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 İş sağlığı ve güvenliği bakımından acil olan işlerde veya üretimi önemli ölçüde etkileyen zorlayıcı nedenlerin ortaya çıkması hâlinde,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 İşletmenin ortalama mal ve hizmet üretim kapasitesinin geçici iş ilişkisi kurulmasını gerektirecek ölçüde ve öngörülemeyen şekilde artması hâlinde,</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g) Mevsimlik işler hariç dönemsellik arz eden iş artışları hâlinde,</w:t>
      </w:r>
      <w:r>
        <w:rPr>
          <w:rFonts w:ascii="Times New Roman" w:eastAsia="Times New Roman" w:hAnsi="Times New Roman" w:cs="Times New Roman"/>
          <w:color w:val="333333"/>
          <w:sz w:val="24"/>
          <w:szCs w:val="24"/>
          <w:lang w:eastAsia="tr-TR"/>
        </w:rPr>
        <w:t xml:space="preserve"> </w:t>
      </w:r>
      <w:r w:rsidRPr="009B6036">
        <w:rPr>
          <w:rFonts w:ascii="Times New Roman" w:eastAsia="Times New Roman" w:hAnsi="Times New Roman" w:cs="Times New Roman"/>
          <w:color w:val="333333"/>
          <w:sz w:val="24"/>
          <w:szCs w:val="24"/>
          <w:lang w:eastAsia="tr-TR"/>
        </w:rPr>
        <w:t>kurulabilir.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 sağlama sözleşmesi ikinci fıkranın (a) bendinde sayılan hâllerin devamı süresince, (b) ve (c) bentlerinde sayılan hâllerde süre sınırı olmaksızın, diğer bentlerde sayılan hâllerde ise en fazla dört ay süreyle kurulabilir. Yapılan bu sözleşme ikinci fıkranın (g) bendi hariç toplam sekiz ayı geçmemek üzere en fazla iki defa yenilenebilir. Geçici işçi çalıştıran işveren, belirtilen sürenin sonunda aynı iş için altı ay geçmedikçe yeniden geçici işçi çalıştıramaz.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 29 uncu maddesi kapsamında toplu işçi çıkarılan işyerlerinde sekiz ay süresince, kamu kurum ve kuruluşlarında ve yer altında maden çıkarılan işyerlerinde bu maddenin ikinci fıkrası kapsamında geçici iş ilişkisi kurulamaz.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Geçici işçi çalıştıran işveren, grev ve lokavtın uygulanması sırasında </w:t>
      </w:r>
      <w:proofErr w:type="gramStart"/>
      <w:r w:rsidRPr="009B6036">
        <w:rPr>
          <w:rFonts w:ascii="Times New Roman" w:eastAsia="Times New Roman" w:hAnsi="Times New Roman" w:cs="Times New Roman"/>
          <w:color w:val="333333"/>
          <w:sz w:val="24"/>
          <w:szCs w:val="24"/>
          <w:lang w:eastAsia="tr-TR"/>
        </w:rPr>
        <w:t>18/10/2012</w:t>
      </w:r>
      <w:proofErr w:type="gramEnd"/>
      <w:r w:rsidRPr="009B6036">
        <w:rPr>
          <w:rFonts w:ascii="Times New Roman" w:eastAsia="Times New Roman" w:hAnsi="Times New Roman" w:cs="Times New Roman"/>
          <w:color w:val="333333"/>
          <w:sz w:val="24"/>
          <w:szCs w:val="24"/>
          <w:lang w:eastAsia="tr-TR"/>
        </w:rPr>
        <w:t xml:space="preserve"> tarihli ve 6356 sayılı Sendikalar ve Toplu İş Sözleşmesi Kanununun 65 inci maddesi hükümleri saklı kalmak kaydıyla geçici iş ilişkisiyle işçi çalıştıramaz.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İkinci fıkranın (f) bendi kapsamında geçici iş ilişkisi ile çalıştırılan işçi sayısı, işyerinde çalıştırılan işçi sayısının dörtte birini geçemez. Ancak, on ve daha az işçi çalıştırılan işyerlerinde beş işçiye kadar geçici iş ilişkisi kurulabilir. İşçi sayısının tespitinde, kısmi süreli iş sözleşmesine göre çalışanlar, çalışma süreleri dikkate alınarak tam süreli çalışmaya dönüştürülür. Geçici işçi sağlama sözleşmesi ile çalışan işçi, 30 uncu maddenin uygulanmasında özel istihdam bürosu ve geçici işçi çalıştıran işverenin işçi sayısına dâhil edilmez.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 çalıştıran işveren, iş sözleşmesi feshedilen işçisini fesih tarihinden itibaren altı ay geçmeden geçici iş ilişkisi kapsamında çalıştıramaz.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 geçici işçi çalıştıran işverenden özel istihdam bürosunun hizmet bedeline mahsup edilmek üzere avans veya borç alamaz.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 çalıştıran işveren;</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İşin gereği ve geçici işçi sağlama sözleşmesine uygun olarak geçici işçisine talimat verme yetkisine sahiptir.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 İşyerindeki açık iş pozisyonlarını geçici işçisine bildirmek ve Türkiye İş Kurumu tarafından istenecek belgeleri belirlenen sürelerle saklamakla yükümlüdür.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c) Geçici işçinin iş kazası ve meslek hastalığı hâllerini özel istihdam bürosuna derhâl, </w:t>
      </w:r>
      <w:proofErr w:type="gramStart"/>
      <w:r w:rsidRPr="009B6036">
        <w:rPr>
          <w:rFonts w:ascii="Times New Roman" w:eastAsia="Times New Roman" w:hAnsi="Times New Roman" w:cs="Times New Roman"/>
          <w:color w:val="333333"/>
          <w:sz w:val="24"/>
          <w:szCs w:val="24"/>
          <w:lang w:eastAsia="tr-TR"/>
        </w:rPr>
        <w:t>31/5/2006</w:t>
      </w:r>
      <w:proofErr w:type="gramEnd"/>
      <w:r w:rsidRPr="009B6036">
        <w:rPr>
          <w:rFonts w:ascii="Times New Roman" w:eastAsia="Times New Roman" w:hAnsi="Times New Roman" w:cs="Times New Roman"/>
          <w:color w:val="333333"/>
          <w:sz w:val="24"/>
          <w:szCs w:val="24"/>
          <w:lang w:eastAsia="tr-TR"/>
        </w:rPr>
        <w:t xml:space="preserve"> tarihli ve 5510 sayılı Sosyal Sigortalar ve Genel Sağlık Sigortası Kanununun 13 üncü ve 14 üncü maddelerine göre ilgili mercilere bildirmekle yükümlüdür.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d) Geçici işçileri çalıştıkları dönemlerde, işyerindeki sosyal hizmetlerden eşit muamele ilkesince yararlandırır. Geçici işçiler, çalışmadıkları dönemlerde ise özel istihdam bürosundaki eğitim ve çocuk bakım hizmetlerinden yararlandırılır.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 İşyerindeki geçici işçilerin istihdam durumuna ilişkin bilgileri varsa işyeri sendika temsilcisine bildirmekle yükümlüdür.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xml:space="preserve">f) </w:t>
      </w:r>
      <w:proofErr w:type="gramStart"/>
      <w:r w:rsidRPr="009B6036">
        <w:rPr>
          <w:rFonts w:ascii="Times New Roman" w:eastAsia="Times New Roman" w:hAnsi="Times New Roman" w:cs="Times New Roman"/>
          <w:color w:val="333333"/>
          <w:sz w:val="24"/>
          <w:szCs w:val="24"/>
          <w:lang w:eastAsia="tr-TR"/>
        </w:rPr>
        <w:t>20/6/2012</w:t>
      </w:r>
      <w:proofErr w:type="gramEnd"/>
      <w:r w:rsidRPr="009B6036">
        <w:rPr>
          <w:rFonts w:ascii="Times New Roman" w:eastAsia="Times New Roman" w:hAnsi="Times New Roman" w:cs="Times New Roman"/>
          <w:color w:val="333333"/>
          <w:sz w:val="24"/>
          <w:szCs w:val="24"/>
          <w:lang w:eastAsia="tr-TR"/>
        </w:rPr>
        <w:t xml:space="preserve"> tarihli ve 6331 sayılı İş Sağlığı ve Güvenliği Kanununun 17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altıncı fıkrasında öngörülen eğitimleri vermekle ve iş sağlığı ve güvenliği açısından gereken tedbirleri almakla, geçici işçi de bu eğitimlere katılmakla yükümlüdür.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işçinin, geçici işçiyi çalıştıran işverenin işyerindeki çalışma süresince temel çalışma koşulları, bu işçilerin aynı işveren tarafından aynı iş için doğrudan istihdamı hâlinde sağlanacak koşulların altında olamaz.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 ilişkisinde işveren özel istihdam bürosudur. Özel istihdam bürosu aracılığıyla geçici iş ilişkisi, geçici işçi ile iş sözleşmesi, geçici işçi çalıştıran işveren ile geçici işçi sağlama sözleşmesi yapmak suretiyle yazılı olarak kurulur. Özel istihdam bürosu ile geçici işçi çalıştıran işveren arasında yapılacak geçici işçi sağlama sözleşmesinde; sözleşmenin başlangıç ve bitiş tarihi, işin niteliği, özel istihdam bürosunun hizmet bedeli, varsa geçici işçi çalıştıran işverenin ve özel istihdam bürosunun özel yükümlülükleri yer alır. Geçici işçinin, Türkiye İş Kurumundan veya bir başka özel istihdam bürosundan hizmet almasını ya da iş görme edimini yerine getirdikten sonra geçici işçi olarak çalıştığı işveren veya farklı bir işverenin işyerinde çalışmasını engelleyen hükümler konulamaz. Geçici işçi ile yapılacak iş sözleşmesinde, işçinin ne kadar süre içerisinde işe çağrılmazsa haklı nedenle iş sözleşmesini feshedebileceği belirtilir. Bu süre üç ayı geçemez.</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İkinci fıkranın (f) bendi kapsamında kurulan geçici iş ilişkisinde, geçici işçi çalıştıran işveren işyerinde bir ayın üzerinde çalışan geçici işçilerin ücretlerinin ödenip ödenmediğini çalıştığı süre boyunca her ay kontrol etmekle, özel istihdam bürosu ise ücretin ödendiğini gösteren belgeleri aylık olarak geçici işçi çalıştıran işverene ibraz etmekle yükümlüdür. Geçici işçi çalıştıran işveren, ödenmeyen ücretler mevcut ise bunlar ödenene kadar özel istihdam bürosunun alacağını ödemeyerek, özel istihdam bürosunun alacağından mahsup etmek kaydıyla geçici işçilerin en çok üç aya kadar olan ücretlerini doğrudan işçilerin banka hesabına yatırır. Ücreti ödenmeyen işçiler ve ödenmeyen ücret tutarları geçici işçi çalıştıran işveren tarafından çalışma ve iş kurumu il müdürlüğüne bildirilir.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Sözleşmede belirtilen sürenin dolmasına rağmen geçici iş ilişkisinin devam etmesi hâlinde, geçici işçi çalıştıran işveren ile işçi arasında sözleşmenin sona erme tarihinden itibaren belirsiz süreli iş sözleşmesi kurulmuş sayılır. Bu durumda özel istihdam bürosu işçinin geçici iş ilişkisinden kaynaklanan ücretinden, işçiyi gözetme borcundan ve sosyal sigorta primlerinden sözleşme süresiyle sınırlı olmak üzere sorumludur.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Geçici işçi, işyerine ve işe ilişkin olmak kaydıyla kusuru ile neden olduğu zarardan, geçici işçi çalıştıran işverene karşı sorumludur.</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İşverenin, devir sırasında yazılı rızasını almak suretiyle bir işçisini, holding bünyesi içinde veya aynı şirketler topluluğuna bağlı başka bir işyerinde iş görme edimini yerine getirmek üzere geçici olarak devretmesi hâlinde de geçici iş ilişkisi kurulmuş olur. Bu fıkra kapsamında geçici iş ilişkisi, yazılı olarak altı ayı geçmemek üzere kurulabilir ve en fazla iki defa yenilenebilir. İşçisini geçici olarak devreden işverenin ücret ödeme yükümlülüğü devam eder. Geçici iş ilişkisi kurulan işveren, işçinin kendisinde çalıştığı sürede ödenmeyen ücretinden, işçiyi gözetme borcundan ve sosyal sigorta primlerinden, devreden işveren ile birlikte sorumludur. Dördüncü, beşinci, onuncu ve on dördüncü fıkralar ve dokuzuncu fıkranın (a) ve (f) bentleri ile (d) bendinin birinci cümlesinde düzenlenen hak ve yükümlülükler bu fıkraya göre kurulan geçici iş ilişkisinde de uygulanır.  </w:t>
      </w:r>
      <w:bookmarkStart w:id="9" w:name="9"/>
      <w:bookmarkEnd w:id="9"/>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137" w:anchor="0" w:history="1">
        <w:r w:rsidRPr="009B6036">
          <w:rPr>
            <w:rFonts w:ascii="Times New Roman" w:eastAsia="Times New Roman" w:hAnsi="Times New Roman" w:cs="Times New Roman"/>
            <w:b/>
            <w:color w:val="444444"/>
            <w:sz w:val="24"/>
            <w:szCs w:val="24"/>
            <w:lang w:eastAsia="tr-TR"/>
          </w:rPr>
          <w:t>2. BÖLÜM “İş Sözleşmesi, Türleri ve Feshi”</w:t>
        </w:r>
      </w:hyperlink>
    </w:p>
    <w:bookmarkStart w:id="10" w:name="10"/>
    <w:bookmarkEnd w:id="10"/>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Tanım ve Şekil</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w:t>
      </w:r>
    </w:p>
    <w:p w:rsidR="009B6036" w:rsidRDefault="009B6036" w:rsidP="0008199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sözleşmesi, bir tarafın (işçi) bağımlı olarak iş görmeyi, diğer tarafın (işveren) da ücret ödemeyi üstlenmesinden oluşan sözleşmedir. İş sözleşmesi, Kanunda aksi belirtilmedikçe, özel bir şekle tâbi değildir.</w:t>
      </w:r>
      <w:r w:rsidRPr="009B6036">
        <w:rPr>
          <w:rFonts w:ascii="Times New Roman" w:eastAsia="Times New Roman" w:hAnsi="Times New Roman" w:cs="Times New Roman"/>
          <w:color w:val="333333"/>
          <w:sz w:val="24"/>
          <w:szCs w:val="24"/>
          <w:lang w:eastAsia="tr-TR"/>
        </w:rPr>
        <w:br/>
        <w:t>Süresi bir yıl ve daha fazla olan iş sözleşmelerinin yazılı şekilde yapılması zorunludur. Bu belgeler damga vergisi ve her çeşit resim ve harçtan muaftır.</w:t>
      </w:r>
      <w:r w:rsidRPr="009B6036">
        <w:rPr>
          <w:rFonts w:ascii="Times New Roman" w:eastAsia="Times New Roman" w:hAnsi="Times New Roman" w:cs="Times New Roman"/>
          <w:color w:val="333333"/>
          <w:sz w:val="24"/>
          <w:szCs w:val="24"/>
          <w:lang w:eastAsia="tr-TR"/>
        </w:rPr>
        <w:br/>
        <w:t>Yazılı sözleşme yapılmayan hallerde işveren işçiye en geç iki ay içinde genel ve özel çalışma koşullarını, günlük ya da haftalık çalışma süresini, temel ücreti ve varsa ücret eklerini, ücret ödeme dönemini, süresi belirli ise sözleşmenin süresini, fesih halinde tarafların uymak zorunda oldukları hükümleri gösteren yazılı bir belge vermekle yükümlüdür. Süresi bir ayı geçmeyen belirli süreli iş sözleşmelerinde bu fıkra hükmü uygulanmaz. İş sözleşmesi iki aylık süre dolmadan sona ermiş ise, bu bilgilerin en geç sona erme tarihinde işçiye yazılı olarak verilmesi zorunludur. </w:t>
      </w:r>
      <w:bookmarkStart w:id="11" w:name="11"/>
      <w:bookmarkEnd w:id="11"/>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38" w:anchor="0" w:history="1">
        <w:r w:rsidRPr="009B6036">
          <w:rPr>
            <w:rFonts w:ascii="Times New Roman" w:eastAsia="Times New Roman" w:hAnsi="Times New Roman" w:cs="Times New Roman"/>
            <w:b/>
            <w:color w:val="444444"/>
            <w:sz w:val="24"/>
            <w:szCs w:val="24"/>
            <w:lang w:eastAsia="tr-TR"/>
          </w:rPr>
          <w:t xml:space="preserve">– Türü ve çalışma biçimlerini belirleme </w:t>
        </w:r>
        <w:proofErr w:type="gramStart"/>
        <w:r w:rsidRPr="009B6036">
          <w:rPr>
            <w:rFonts w:ascii="Times New Roman" w:eastAsia="Times New Roman" w:hAnsi="Times New Roman" w:cs="Times New Roman"/>
            <w:b/>
            <w:color w:val="444444"/>
            <w:sz w:val="24"/>
            <w:szCs w:val="24"/>
            <w:lang w:eastAsia="tr-TR"/>
          </w:rPr>
          <w:t>serbestisi</w:t>
        </w:r>
        <w:proofErr w:type="gramEnd"/>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Taraflar iş sözleşmesini, Kanun hükümleriyle getirilen sınırlamalar saklı kalmak koşuluyla, ihtiyaçlarına uygun türde düzenleyebilirler.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sözleşmeleri belirli veya belirsiz süreli yapılır. Bu sözleşmeler çalışma biçimleri bakımından tam süreli veya kısmî süreli yahut deneme süreli ya da diğer türde oluşturulabilir.</w:t>
      </w:r>
    </w:p>
    <w:bookmarkStart w:id="12" w:name="12"/>
    <w:bookmarkEnd w:id="12"/>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Sürekli ve süreksiz işlerdeki iş sözleşmeleri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Nitelikleri bakımından en çok otuz iş günü süren işlere süreksiz iş, bundan fazla devam edenlere  sürekli iş 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Kanunun 3, 8, 12, 13, 14, 15, 17, 23, 24, 25, 26, 27, 28, 29, 30, 31, 34, 53, 54, 55, 56, 57, 58, 59, 75, 80 ve geçici 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maddeleri süreksiz işlerde yapılan iş sözleşmelerinde uygulanmaz. Süreksiz işlerde, bu maddelerde düzenlenen konularda  Borçlar Kanunu hükümleri uygulanır.</w:t>
      </w:r>
    </w:p>
    <w:bookmarkStart w:id="13" w:name="13"/>
    <w:bookmarkEnd w:id="13"/>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9B6036">
        <w:rPr>
          <w:rFonts w:ascii="Times New Roman" w:eastAsia="Times New Roman" w:hAnsi="Times New Roman" w:cs="Times New Roman"/>
          <w:b/>
          <w:color w:val="444444"/>
          <w:sz w:val="24"/>
          <w:szCs w:val="24"/>
          <w:lang w:eastAsia="tr-TR"/>
        </w:rPr>
        <w:t>– Belirli ve belirsiz süreli iş sözleşmesi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ilişkisinin bir süreye bağlı olarak yapılmadığı halde sözleşme belirsiz süreli sayılır. Belirli süreli işlerde veya belli bir işin tamamlanması veya belirli bir olgunun ortaya çıkması gibi objektif koşullara bağlı olarak işveren ile işçi arasında yazılı şekilde yapılan iş sözleşmesi belirli süreli iş sözleşmesidir.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Belirli süreli iş sözleşmesi, esaslı bir neden olmadıkça, birden fazla üst üste (zincirleme) yapılamaz. Aksi halde iş sözleşmesi başlangıçtan itibaren belirsiz süreli kabul edilir.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Esaslı nedene dayalı zincirleme iş sözleşmeleri, belirli süreli olma özelliğini korurlar.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4" w:name="14"/>
      <w:bookmarkEnd w:id="14"/>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39" w:anchor="0" w:history="1">
        <w:r w:rsidRPr="009B6036">
          <w:rPr>
            <w:rFonts w:ascii="Times New Roman" w:eastAsia="Times New Roman" w:hAnsi="Times New Roman" w:cs="Times New Roman"/>
            <w:b/>
            <w:color w:val="444444"/>
            <w:sz w:val="24"/>
            <w:szCs w:val="24"/>
            <w:lang w:eastAsia="tr-TR"/>
          </w:rPr>
          <w:t>– Belirli ve belirsiz süreli iş sözleşmesi ayırımın sınırları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Belirli süreli iş sözleşmesi ile çalıştırılan işçi, ayırımı haklı kılan bir neden olmadıkça, salt iş sözleşmesinin süreli olmasından dolayı belirsiz süreli iş sözleşmesiyle çalıştırılan emsal işçiye göre farklı işleme tâbi tutulamaz.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Belirli süreli iş sözleşmesi ile çalışan işçiye, belirli bir zaman ölçüt alınarak ödenecek ücret ve paraya ilişkin bölünebilir menfaatler, işçinin çalıştığı süreye orantılı olarak verilir. Herhangi bir çalışma şartından yararlanmak için aynı işyeri veya işletmede geçirilen kıdem arandığında belirli süreli iş sözleşmesine göre çalışan işçi için farklı kıdem uygulanmasını haklı gösteren bir neden olmadıkça, belirsiz süreli iş sözleşmesi ile çalışan emsal işçi hakkında esas alınan kıdem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Emsal işçi, işyerinde aynı veya benzeri işte belirsiz süreli iş sözleşmesiyle çalıştırılan işçidir. İşyerinde böyle bir işçi bulunmadığı takdirde, o işkolunda şartlara uygun bir işyerinde aynı veya benzer işi üstlenen belirsiz süreli iş sözleşmesiyle çalıştırılan işçi dikkate alınır.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5" w:name="15"/>
      <w:bookmarkEnd w:id="15"/>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0" w:anchor="0" w:history="1">
        <w:r w:rsidRPr="009B6036">
          <w:rPr>
            <w:rFonts w:ascii="Times New Roman" w:eastAsia="Times New Roman" w:hAnsi="Times New Roman" w:cs="Times New Roman"/>
            <w:b/>
            <w:color w:val="444444"/>
            <w:sz w:val="24"/>
            <w:szCs w:val="24"/>
            <w:lang w:eastAsia="tr-TR"/>
          </w:rPr>
          <w:t>– Kısmî süreli ve tam süreli iş sözleşmesi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13</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İşçinin normal haftalık çalışma süresinin, tam süreli iş sözleşmesiyle çalışan emsal işçiye göre önemli ölçüde daha az belirlenmesi durumunda sözleşme kısmî süreli iş sözleşmesidir.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Kısmî süreli iş sözleşmesi ile çalıştırılan işçi, ayırımı haklı kılan bir neden olmadıkça, salt iş sözleşmesinin kısmî süreli olmasından dolayı tam süreli emsal işçiye göre farklı işleme tâbi tutulamaz. Kısmî süreli çalışan işçinin ücret ve paraya ilişkin bölünebilir menfaatleri, tam süreli emsal işçiye göre çalıştığı süreye orantılı olarak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Emsal işçi, işyerinde aynı veya benzeri işte tam süreli çalıştırılan işçidir. İşyerinde böyle bir işçi bulunmadığı takdirde, o işkolunda şartlara uygun işyerinde aynı veya benzer işi üstlenen tam süreli iş sözleşmesiyle çalıştırılan işçi esas alınır.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İşyerinde çalışan işçilerin, niteliklerine uygun açık yer bulunduğunda kısmî süreliden tam süreliye veya tam süreliden kısmî süreliye geçirilme istekleri işverence dikkate alınır ve boş yerler zamanında duyurulur.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-6663/21 md.)</w:t>
      </w:r>
      <w:r w:rsidRPr="009B6036">
        <w:rPr>
          <w:rFonts w:ascii="Times New Roman" w:eastAsia="Times New Roman" w:hAnsi="Times New Roman" w:cs="Times New Roman"/>
          <w:color w:val="333333"/>
          <w:sz w:val="24"/>
          <w:szCs w:val="24"/>
          <w:lang w:eastAsia="tr-TR"/>
        </w:rPr>
        <w:t xml:space="preserve"> Bu kanunun 74 üncü maddesinde öngörülen izinlerin bitiminden sonra mecburi ilköğretim çağının başladığı tarihi takip eden ay başına kadar bu maddeye göre ebeveynlerden biri kısmi süreli çalışma talebinde bulunabilir. Bu talep işveren tarafından karşılanır ve geçerli fesih nedeni sayılmaz. Bu fıkra kapsamında kısmi süreli </w:t>
      </w:r>
      <w:r w:rsidRPr="009B6036">
        <w:rPr>
          <w:rFonts w:ascii="Times New Roman" w:eastAsia="Times New Roman" w:hAnsi="Times New Roman" w:cs="Times New Roman"/>
          <w:color w:val="333333"/>
          <w:sz w:val="24"/>
          <w:szCs w:val="24"/>
          <w:lang w:eastAsia="tr-TR"/>
        </w:rPr>
        <w:lastRenderedPageBreak/>
        <w:t>çalışmaya başlayan işçi, aynı çocuk için bir daha bu haktan faydalanmamak üzere tam zamanlı çalışmaya dönebilir. Kısmi süreli çalışmaya geçen işçinin tam zamanlı çalışmaya başlaması durumunda yerine işe alınan işçinin iş sözleşmesi kendiliğinden sona erer. Bu haktan faydalanmak veya tam zamanlı çalışmaya geri dönmek isteyen işçi işverene bunu en az bir ay önce yazılı olarak bildirir. Ebeveynlerden birinin çalışmaması hâlinde, çalışan eş kısmi süreli çalışma talebinde bulunamaz. Üç yaşını doldurmamış bir çocuğu eşiyle birlikte veya münferiden evlat edinenler de çocuğun fiilen teslim edildiği tarihten itibaren bu haktan faydalanır.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-6663/21 md.)</w:t>
      </w:r>
      <w:r w:rsidRPr="009B6036">
        <w:rPr>
          <w:rFonts w:ascii="Times New Roman" w:eastAsia="Times New Roman" w:hAnsi="Times New Roman" w:cs="Times New Roman"/>
          <w:color w:val="333333"/>
          <w:sz w:val="24"/>
          <w:szCs w:val="24"/>
          <w:lang w:eastAsia="tr-TR"/>
        </w:rPr>
        <w:t> Beşinci fıkra kapsamında hangi sektör veya işlerde kısmi çalışma yapılabileceği ile uygulamaya ilişkin usul ve esaslar Çalışma ve Sosyal Güvenlik Bakanlığınca çıkarılacak yönetmelikle belirlenir.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6" w:name="16"/>
      <w:bookmarkEnd w:id="16"/>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sz w:val="24"/>
          <w:szCs w:val="24"/>
          <w:lang w:eastAsia="tr-TR"/>
        </w:rPr>
      </w:pPr>
      <w:hyperlink r:id="rId141" w:anchor="0" w:history="1">
        <w:r w:rsidRPr="009B6036">
          <w:rPr>
            <w:rFonts w:ascii="Times New Roman" w:eastAsia="Times New Roman" w:hAnsi="Times New Roman" w:cs="Times New Roman"/>
            <w:b/>
            <w:sz w:val="24"/>
            <w:szCs w:val="24"/>
            <w:lang w:eastAsia="tr-TR"/>
          </w:rPr>
          <w:t>– Çağrı üzerine çalışma</w:t>
        </w:r>
      </w:hyperlink>
      <w:r w:rsidRPr="009B6036">
        <w:rPr>
          <w:rFonts w:ascii="Times New Roman" w:eastAsia="Times New Roman" w:hAnsi="Times New Roman" w:cs="Times New Roman"/>
          <w:b/>
          <w:sz w:val="24"/>
          <w:szCs w:val="24"/>
          <w:lang w:eastAsia="tr-TR"/>
        </w:rPr>
        <w:t> </w:t>
      </w:r>
      <w:r w:rsidRPr="009B6036">
        <w:rPr>
          <w:rFonts w:ascii="Times New Roman" w:eastAsia="Times New Roman" w:hAnsi="Times New Roman" w:cs="Times New Roman"/>
          <w:b/>
          <w:sz w:val="24"/>
          <w:szCs w:val="24"/>
          <w:bdr w:val="none" w:sz="0" w:space="0" w:color="auto" w:frame="1"/>
          <w:lang w:eastAsia="tr-TR"/>
        </w:rPr>
        <w:t>ve uzaktan çalışma</w:t>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Yazılı sözleşme ile  işçinin yapmayı üstlendiği işle ilgili olarak kendisine ihtiyaç duyulması halinde iş görme ediminin yerine getirileceğinin kararlaştırıldığı iş ilişkisi, çağrı üzerine çalışmaya dayalı kısmi süreli bir iş sözleşmesidir.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Hafta, ay veya yıl gibi bir zaman dilimi içinde işçinin ne kadar süreyle çalışacağını taraflar belirlemedikleri takdirde, haftalık çalışma süresi yirmi saat kararlaştırılmış sayılır. Çağrı üzerine çalıştırılmak için belirlenen sürede işçi çalıştırılsın veya çalıştırılmasın ücrete hak kazanır.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dört saat üst üste çalıştırmak zorundadır.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 (Ek fıkra: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-6715/2 md.)</w:t>
      </w:r>
      <w:r w:rsidRPr="009B6036">
        <w:rPr>
          <w:rFonts w:ascii="Times New Roman" w:eastAsia="Times New Roman" w:hAnsi="Times New Roman" w:cs="Times New Roman"/>
          <w:color w:val="333333"/>
          <w:sz w:val="24"/>
          <w:szCs w:val="24"/>
          <w:lang w:eastAsia="tr-TR"/>
        </w:rPr>
        <w:t> Uzaktan çalışma; işçinin, işveren tarafından oluşturulan iş organizasyonu kapsamında iş görme edimini evinde ya da teknolojik iletişim araçları ile işyeri dışında yerine getirmesi esasına dayalı ve yazılı olarak kurulan iş ilişkisidir.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(Ek fıkra: 6/5/2016-6715/2 md.)</w:t>
      </w:r>
      <w:r w:rsidRPr="009B6036">
        <w:rPr>
          <w:rFonts w:ascii="Times New Roman" w:eastAsia="Times New Roman" w:hAnsi="Times New Roman" w:cs="Times New Roman"/>
          <w:color w:val="333333"/>
          <w:sz w:val="24"/>
          <w:szCs w:val="24"/>
          <w:lang w:eastAsia="tr-TR"/>
        </w:rPr>
        <w:t xml:space="preserve"> Dördüncü fıkraya göre yapılacak iş sözleşmesinde; işin tanımı, yapılma şekli, işin süresi ve yeri, ücret ve ücretin ödenmesine ilişkin hususlar, işveren tarafından sağlanan </w:t>
      </w:r>
      <w:proofErr w:type="gramStart"/>
      <w:r w:rsidRPr="009B6036">
        <w:rPr>
          <w:rFonts w:ascii="Times New Roman" w:eastAsia="Times New Roman" w:hAnsi="Times New Roman" w:cs="Times New Roman"/>
          <w:color w:val="333333"/>
          <w:sz w:val="24"/>
          <w:szCs w:val="24"/>
          <w:lang w:eastAsia="tr-TR"/>
        </w:rPr>
        <w:t>ekipman</w:t>
      </w:r>
      <w:proofErr w:type="gramEnd"/>
      <w:r w:rsidRPr="009B6036">
        <w:rPr>
          <w:rFonts w:ascii="Times New Roman" w:eastAsia="Times New Roman" w:hAnsi="Times New Roman" w:cs="Times New Roman"/>
          <w:color w:val="333333"/>
          <w:sz w:val="24"/>
          <w:szCs w:val="24"/>
          <w:lang w:eastAsia="tr-TR"/>
        </w:rPr>
        <w:t xml:space="preserve"> ve bunların korunmasına ilişkin yükümlülükler, işverenin işçiyle iletişim kurması ile genel ve özel çalışma şartlarına ilişkin hükümler yer alır.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-6715/2 md.)</w:t>
      </w:r>
      <w:r w:rsidRPr="009B6036">
        <w:rPr>
          <w:rFonts w:ascii="Times New Roman" w:eastAsia="Times New Roman" w:hAnsi="Times New Roman" w:cs="Times New Roman"/>
          <w:color w:val="333333"/>
          <w:sz w:val="24"/>
          <w:szCs w:val="24"/>
          <w:lang w:eastAsia="tr-TR"/>
        </w:rPr>
        <w:t xml:space="preserve"> Uzaktan çalışmada işçiler, esaslı neden olmadıkça salt iş sözleşmesinin niteliğinden ötürü emsal işçiye göre farklı işleme tabi tutulamaz. İşveren, uzaktan çalışma ilişkisiyle iş verdiği çalışanın yaptığı işin niteliğini dikkate alarak iş sağlığı ve güvenliği önlemleri hususunda çalışanı bilgilendirmek, gerekli eğitimi vermek, sağlık gözetimini sağlamak ve sağladığı </w:t>
      </w:r>
      <w:proofErr w:type="gramStart"/>
      <w:r w:rsidRPr="009B6036">
        <w:rPr>
          <w:rFonts w:ascii="Times New Roman" w:eastAsia="Times New Roman" w:hAnsi="Times New Roman" w:cs="Times New Roman"/>
          <w:color w:val="333333"/>
          <w:sz w:val="24"/>
          <w:szCs w:val="24"/>
          <w:lang w:eastAsia="tr-TR"/>
        </w:rPr>
        <w:t>ekipmanla</w:t>
      </w:r>
      <w:proofErr w:type="gramEnd"/>
      <w:r w:rsidRPr="009B6036">
        <w:rPr>
          <w:rFonts w:ascii="Times New Roman" w:eastAsia="Times New Roman" w:hAnsi="Times New Roman" w:cs="Times New Roman"/>
          <w:color w:val="333333"/>
          <w:sz w:val="24"/>
          <w:szCs w:val="24"/>
          <w:lang w:eastAsia="tr-TR"/>
        </w:rPr>
        <w:t xml:space="preserve"> ilgili gerekli iş güvenliği tedbirlerini almakla yükümlüdür.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-6715/2 md.)</w:t>
      </w:r>
      <w:r w:rsidRPr="009B6036">
        <w:rPr>
          <w:rFonts w:ascii="Times New Roman" w:eastAsia="Times New Roman" w:hAnsi="Times New Roman" w:cs="Times New Roman"/>
          <w:color w:val="333333"/>
          <w:sz w:val="24"/>
          <w:szCs w:val="24"/>
          <w:lang w:eastAsia="tr-TR"/>
        </w:rPr>
        <w:t> Uzaktan çalışmanın usul ve esasları, işin niteliği dikkate alınarak hangi işlerde uzaktan çalışmanın yapılamayacağı, verilerin korunması ve paylaşılmasına ilişkin işletme kurallarının uygulanması ile diğer hususlar Çalışma ve Sosyal Güvenlik Bakanlığı tarafından çıkarılan yönetmelikle belirlenir.</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7" w:name="17"/>
      <w:bookmarkEnd w:id="17"/>
    </w:p>
    <w:p w:rsidR="00081996" w:rsidRPr="009B6036" w:rsidRDefault="0008199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2" w:anchor="0" w:history="1">
        <w:r w:rsidRPr="009B6036">
          <w:rPr>
            <w:rFonts w:ascii="Times New Roman" w:eastAsia="Times New Roman" w:hAnsi="Times New Roman" w:cs="Times New Roman"/>
            <w:b/>
            <w:color w:val="444444"/>
            <w:sz w:val="24"/>
            <w:szCs w:val="24"/>
            <w:lang w:eastAsia="tr-TR"/>
          </w:rPr>
          <w:t>– Deneme süreli iş sözleşmesi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15</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Taraflarca iş sözleşmesine bir deneme kaydı konulduğunda, bunun süresi en çok iki ay olabilir. Ancak deneme süresi toplu iş sözleşmeleriyle dört aya kadar uzatılabilir.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Deneme süresi içinde taraflar iş sözleşmesini bildirim süresine gerek olmaksızın ve tazminatsız feshedebilir. İşçinin çalıştığı günler için ücret ve diğer hakları saklıdır.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8" w:name="18"/>
      <w:bookmarkEnd w:id="18"/>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3" w:anchor="0" w:history="1">
        <w:r w:rsidRPr="009B6036">
          <w:rPr>
            <w:rFonts w:ascii="Times New Roman" w:eastAsia="Times New Roman" w:hAnsi="Times New Roman" w:cs="Times New Roman"/>
            <w:b/>
            <w:color w:val="444444"/>
            <w:sz w:val="24"/>
            <w:szCs w:val="24"/>
            <w:lang w:eastAsia="tr-TR"/>
          </w:rPr>
          <w:t>– Takım sözleşmesi ile oluşturulan iş sözleşmeleri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16</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Birden çok işçinin meydana getirdiği bir takımı temsilen bu işçilerden birinin, takım kılavuzu sıfatıyla işverenle yaptığı sözleşmeye takım sözleşmesi 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Takım sözleşmesinin, oluşturulacak iş sözleşmeleri için hangi süre kararlaştırılmış olursa olsun, yazılı yapılması gerekir. Sözleşmede her işçinin kimliği ve alacağı ücret ayrı </w:t>
      </w:r>
      <w:proofErr w:type="spellStart"/>
      <w:r w:rsidRPr="009B6036">
        <w:rPr>
          <w:rFonts w:ascii="Times New Roman" w:eastAsia="Times New Roman" w:hAnsi="Times New Roman" w:cs="Times New Roman"/>
          <w:color w:val="333333"/>
          <w:sz w:val="24"/>
          <w:szCs w:val="24"/>
          <w:lang w:eastAsia="tr-TR"/>
        </w:rPr>
        <w:t>ayrı</w:t>
      </w:r>
      <w:proofErr w:type="spellEnd"/>
      <w:r w:rsidRPr="009B6036">
        <w:rPr>
          <w:rFonts w:ascii="Times New Roman" w:eastAsia="Times New Roman" w:hAnsi="Times New Roman" w:cs="Times New Roman"/>
          <w:color w:val="333333"/>
          <w:sz w:val="24"/>
          <w:szCs w:val="24"/>
          <w:lang w:eastAsia="tr-TR"/>
        </w:rPr>
        <w:t xml:space="preserve"> gösterilir.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Takım sözleşmesinde isimleri yazılı işçilerden her birinin işe başlamasıyla, o işçi ile işveren arasında takım sözleşmesinde belirlenen şartlarla bir iş sözleşmesi yapılmış sayılır. Ancak, takım sözleşmesi hakkında Borçlar Kanununun 110 uncu maddesi hükmü de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İşe başlamasıyla iş sözleşmesi kurulan işçilere ücretlerini işveren veya işveren vekili her birine ayrı </w:t>
      </w:r>
      <w:proofErr w:type="spellStart"/>
      <w:r w:rsidRPr="009B6036">
        <w:rPr>
          <w:rFonts w:ascii="Times New Roman" w:eastAsia="Times New Roman" w:hAnsi="Times New Roman" w:cs="Times New Roman"/>
          <w:color w:val="333333"/>
          <w:sz w:val="24"/>
          <w:szCs w:val="24"/>
          <w:lang w:eastAsia="tr-TR"/>
        </w:rPr>
        <w:t>ayrı</w:t>
      </w:r>
      <w:proofErr w:type="spellEnd"/>
      <w:r w:rsidRPr="009B6036">
        <w:rPr>
          <w:rFonts w:ascii="Times New Roman" w:eastAsia="Times New Roman" w:hAnsi="Times New Roman" w:cs="Times New Roman"/>
          <w:color w:val="333333"/>
          <w:sz w:val="24"/>
          <w:szCs w:val="24"/>
          <w:lang w:eastAsia="tr-TR"/>
        </w:rPr>
        <w:t xml:space="preserve"> ödemek zorundadır. Takım kılavuzu için, takıma </w:t>
      </w:r>
      <w:proofErr w:type="gramStart"/>
      <w:r w:rsidRPr="009B6036">
        <w:rPr>
          <w:rFonts w:ascii="Times New Roman" w:eastAsia="Times New Roman" w:hAnsi="Times New Roman" w:cs="Times New Roman"/>
          <w:color w:val="333333"/>
          <w:sz w:val="24"/>
          <w:szCs w:val="24"/>
          <w:lang w:eastAsia="tr-TR"/>
        </w:rPr>
        <w:t>dahil</w:t>
      </w:r>
      <w:proofErr w:type="gramEnd"/>
      <w:r w:rsidRPr="009B6036">
        <w:rPr>
          <w:rFonts w:ascii="Times New Roman" w:eastAsia="Times New Roman" w:hAnsi="Times New Roman" w:cs="Times New Roman"/>
          <w:color w:val="333333"/>
          <w:sz w:val="24"/>
          <w:szCs w:val="24"/>
          <w:lang w:eastAsia="tr-TR"/>
        </w:rPr>
        <w:t xml:space="preserve"> işçilerin ücretlerinden işe aracılık veya benzeri bir nedenle kesinti yapılamaz.</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9" w:name="19"/>
      <w:bookmarkEnd w:id="19"/>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4" w:anchor="0" w:history="1">
        <w:r w:rsidRPr="009B6036">
          <w:rPr>
            <w:rFonts w:ascii="Times New Roman" w:eastAsia="Times New Roman" w:hAnsi="Times New Roman" w:cs="Times New Roman"/>
            <w:b/>
            <w:color w:val="444444"/>
            <w:sz w:val="24"/>
            <w:szCs w:val="24"/>
            <w:lang w:eastAsia="tr-TR"/>
          </w:rPr>
          <w:t>– Süreli fesih</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17</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Belirsiz süreli iş sözleşmelerinin feshinden önce durumun diğer tarafa bildirilmesi gerekir.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sözleşmeleri;</w:t>
      </w:r>
      <w:r w:rsidRPr="009B6036">
        <w:rPr>
          <w:rFonts w:ascii="Times New Roman" w:eastAsia="Times New Roman" w:hAnsi="Times New Roman" w:cs="Times New Roman"/>
          <w:color w:val="333333"/>
          <w:sz w:val="24"/>
          <w:szCs w:val="24"/>
          <w:lang w:eastAsia="tr-TR"/>
        </w:rPr>
        <w:br/>
        <w:t>a</w:t>
      </w:r>
      <w:proofErr w:type="gramStart"/>
      <w:r w:rsidRPr="009B6036">
        <w:rPr>
          <w:rFonts w:ascii="Times New Roman" w:eastAsia="Times New Roman" w:hAnsi="Times New Roman" w:cs="Times New Roman"/>
          <w:color w:val="333333"/>
          <w:sz w:val="24"/>
          <w:szCs w:val="24"/>
          <w:lang w:eastAsia="tr-TR"/>
        </w:rPr>
        <w:t>)</w:t>
      </w:r>
      <w:proofErr w:type="gramEnd"/>
      <w:r w:rsidRPr="009B6036">
        <w:rPr>
          <w:rFonts w:ascii="Times New Roman" w:eastAsia="Times New Roman" w:hAnsi="Times New Roman" w:cs="Times New Roman"/>
          <w:color w:val="333333"/>
          <w:sz w:val="24"/>
          <w:szCs w:val="24"/>
          <w:lang w:eastAsia="tr-TR"/>
        </w:rPr>
        <w:t xml:space="preserve"> İşi altı aydan az sürmüş olan işçi için, bildirimin diğer tarafa yapılmasından başlayarak iki hafta sonra,</w:t>
      </w:r>
      <w:r w:rsidRPr="009B6036">
        <w:rPr>
          <w:rFonts w:ascii="Times New Roman" w:eastAsia="Times New Roman" w:hAnsi="Times New Roman" w:cs="Times New Roman"/>
          <w:color w:val="333333"/>
          <w:sz w:val="24"/>
          <w:szCs w:val="24"/>
          <w:lang w:eastAsia="tr-TR"/>
        </w:rPr>
        <w:br/>
        <w:t xml:space="preserve">b) İşi altı aydan </w:t>
      </w:r>
      <w:proofErr w:type="spellStart"/>
      <w:r w:rsidRPr="009B6036">
        <w:rPr>
          <w:rFonts w:ascii="Times New Roman" w:eastAsia="Times New Roman" w:hAnsi="Times New Roman" w:cs="Times New Roman"/>
          <w:color w:val="333333"/>
          <w:sz w:val="24"/>
          <w:szCs w:val="24"/>
          <w:lang w:eastAsia="tr-TR"/>
        </w:rPr>
        <w:t>birbuçuk</w:t>
      </w:r>
      <w:proofErr w:type="spellEnd"/>
      <w:r w:rsidRPr="009B6036">
        <w:rPr>
          <w:rFonts w:ascii="Times New Roman" w:eastAsia="Times New Roman" w:hAnsi="Times New Roman" w:cs="Times New Roman"/>
          <w:color w:val="333333"/>
          <w:sz w:val="24"/>
          <w:szCs w:val="24"/>
          <w:lang w:eastAsia="tr-TR"/>
        </w:rPr>
        <w:t xml:space="preserve"> yıla kadar sürmüş olan işçi için, bildirimin diğer tarafa yapılmasından başlayarak dört hafta sonra,</w:t>
      </w:r>
      <w:r w:rsidRPr="009B6036">
        <w:rPr>
          <w:rFonts w:ascii="Times New Roman" w:eastAsia="Times New Roman" w:hAnsi="Times New Roman" w:cs="Times New Roman"/>
          <w:color w:val="333333"/>
          <w:sz w:val="24"/>
          <w:szCs w:val="24"/>
          <w:lang w:eastAsia="tr-TR"/>
        </w:rPr>
        <w:br/>
        <w:t xml:space="preserve">c) İşi </w:t>
      </w:r>
      <w:proofErr w:type="spellStart"/>
      <w:r w:rsidRPr="009B6036">
        <w:rPr>
          <w:rFonts w:ascii="Times New Roman" w:eastAsia="Times New Roman" w:hAnsi="Times New Roman" w:cs="Times New Roman"/>
          <w:color w:val="333333"/>
          <w:sz w:val="24"/>
          <w:szCs w:val="24"/>
          <w:lang w:eastAsia="tr-TR"/>
        </w:rPr>
        <w:t>birbuçuk</w:t>
      </w:r>
      <w:proofErr w:type="spellEnd"/>
      <w:r w:rsidRPr="009B6036">
        <w:rPr>
          <w:rFonts w:ascii="Times New Roman" w:eastAsia="Times New Roman" w:hAnsi="Times New Roman" w:cs="Times New Roman"/>
          <w:color w:val="333333"/>
          <w:sz w:val="24"/>
          <w:szCs w:val="24"/>
          <w:lang w:eastAsia="tr-TR"/>
        </w:rPr>
        <w:t xml:space="preserve"> yıldan üç yıla kadar sürmüş olan işçi için, bildirimin diğer tarafa yapılmasından başlayarak altı hafta sonra,</w:t>
      </w:r>
      <w:r w:rsidRPr="009B6036">
        <w:rPr>
          <w:rFonts w:ascii="Times New Roman" w:eastAsia="Times New Roman" w:hAnsi="Times New Roman" w:cs="Times New Roman"/>
          <w:color w:val="333333"/>
          <w:sz w:val="24"/>
          <w:szCs w:val="24"/>
          <w:lang w:eastAsia="tr-TR"/>
        </w:rPr>
        <w:br/>
        <w:t>d) İşi üç yıldan fazla sürmüş işçi için, bildirim yapılmasından başlayarak sekiz hafta sonra,</w:t>
      </w:r>
      <w:r w:rsidRPr="009B6036">
        <w:rPr>
          <w:rFonts w:ascii="Times New Roman" w:eastAsia="Times New Roman" w:hAnsi="Times New Roman" w:cs="Times New Roman"/>
          <w:color w:val="333333"/>
          <w:sz w:val="24"/>
          <w:szCs w:val="24"/>
          <w:lang w:eastAsia="tr-TR"/>
        </w:rPr>
        <w:br/>
        <w:t>Feshedilmiş sayılır.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süreler asgari olup sözleşmeler ile artırılabilir.</w:t>
      </w:r>
    </w:p>
    <w:p w:rsidR="0008199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Bildirim şartına uymayan taraf, bildirim süresine ilişkin ücret tutarında tazminat ödemek zorundadır.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İşveren bildirim süresine ait ücreti peşin vermek suretiyle iş sözleşmesini feshedebilir.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İşverenin bildirim şartına uymaması veya bildirim süresine ait ücreti peşin ödeyerek sözleşmeyi feshetmesi, bu Kanunun 18, 19, 20 ve 21 inci maddesi hükümlerinin uygulanmasına engel olmaz. 18 inci maddenin birinci fıkrası uyarınca bu Kanunun 18, 19, 20 ve 21 inci maddelerinin uygulanma alanı dışında kalan işçilerin iş sözleşmesinin, fesih hakkının kötüye kullanılarak sona erdirildiği durumlarda işçiye bildirim süresinin üç katı tutarında tazminat ödenir. Fesih için bildirim şartına da uyulmaması ayrıca dördüncü fıkra uyarınca tazminat ödenmesini gerektirir.</w:t>
      </w:r>
    </w:p>
    <w:p w:rsidR="009B6036" w:rsidRPr="009B6036" w:rsidRDefault="009B6036" w:rsidP="0008199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maddeye göre ödenecek tazminatlar ile bildirim sürelerine ait peşin ödenecek ücretin hesabında 32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maddenin birinci  fıkrasında yazılan ücrete ek olarak işçiye sağlanmış para veya para ile ölçülmesi mümkün sözleşme ve  Kanundan doğan menfaatler de göz önünde tutulur. </w:t>
      </w:r>
      <w:bookmarkStart w:id="20" w:name="20"/>
      <w:bookmarkEnd w:id="20"/>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5" w:anchor="0" w:history="1">
        <w:r w:rsidRPr="009B6036">
          <w:rPr>
            <w:rFonts w:ascii="Times New Roman" w:eastAsia="Times New Roman" w:hAnsi="Times New Roman" w:cs="Times New Roman"/>
            <w:b/>
            <w:color w:val="444444"/>
            <w:sz w:val="24"/>
            <w:szCs w:val="24"/>
            <w:lang w:eastAsia="tr-TR"/>
          </w:rPr>
          <w:t>– Feshin geçerli sebebe dayandırılması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18</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-6552/2 md.)</w:t>
      </w:r>
      <w:r w:rsidRPr="009B6036">
        <w:rPr>
          <w:rFonts w:ascii="Times New Roman" w:eastAsia="Times New Roman" w:hAnsi="Times New Roman" w:cs="Times New Roman"/>
          <w:color w:val="333333"/>
          <w:sz w:val="24"/>
          <w:szCs w:val="24"/>
          <w:lang w:eastAsia="tr-TR"/>
        </w:rPr>
        <w:t> Yer altı işlerinde çalışan işçilerde kıdem şartı aranmaz.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Altı aylık kıdem hesabında bu Kanunun 66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maddesindeki süreler dikkate alınır.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Özellikle aşağıdaki hususlar fesih için geçerli bir sebep oluşturmaz: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Sendika üyeliği veya çalışma saatleri dışında veya işverenin rızası ile çalışma saatleri içinde sendikal faaliyetlere katılmak.</w:t>
      </w:r>
      <w:r w:rsidRPr="009B6036">
        <w:rPr>
          <w:rFonts w:ascii="Times New Roman" w:eastAsia="Times New Roman" w:hAnsi="Times New Roman" w:cs="Times New Roman"/>
          <w:color w:val="333333"/>
          <w:sz w:val="24"/>
          <w:szCs w:val="24"/>
          <w:lang w:eastAsia="tr-TR"/>
        </w:rPr>
        <w:br/>
        <w:t>b) İşyeri sendika temsilciliği yapmak.</w:t>
      </w:r>
      <w:r w:rsidRPr="009B6036">
        <w:rPr>
          <w:rFonts w:ascii="Times New Roman" w:eastAsia="Times New Roman" w:hAnsi="Times New Roman" w:cs="Times New Roman"/>
          <w:color w:val="333333"/>
          <w:sz w:val="24"/>
          <w:szCs w:val="24"/>
          <w:lang w:eastAsia="tr-TR"/>
        </w:rPr>
        <w:br/>
        <w:t>c) Mevzuattan veya sözleşmeden doğan haklarını takip veya yükümlülüklerini yerine getirmek için işveren aleyhine idari veya adli makamlara başvurmak veya bu hususta başlatılmış sürece katılmak. (1)</w:t>
      </w:r>
      <w:r w:rsidRPr="009B6036">
        <w:rPr>
          <w:rFonts w:ascii="Times New Roman" w:eastAsia="Times New Roman" w:hAnsi="Times New Roman" w:cs="Times New Roman"/>
          <w:color w:val="333333"/>
          <w:sz w:val="24"/>
          <w:szCs w:val="24"/>
          <w:lang w:eastAsia="tr-TR"/>
        </w:rPr>
        <w:br/>
        <w:t>d) Irk, renk, cinsiyet, medeni hal, aile yükümlülükleri, hamilelik, doğum, din, siyasi görüş ve benzeri nedenler.</w:t>
      </w:r>
      <w:r w:rsidRPr="009B6036">
        <w:rPr>
          <w:rFonts w:ascii="Times New Roman" w:eastAsia="Times New Roman" w:hAnsi="Times New Roman" w:cs="Times New Roman"/>
          <w:color w:val="333333"/>
          <w:sz w:val="24"/>
          <w:szCs w:val="24"/>
          <w:lang w:eastAsia="tr-TR"/>
        </w:rPr>
        <w:br/>
        <w:t>e) 74 üncü maddede öngörülen ve kadın işçilerin çalıştırılmasının yasak olduğu sürelerde işe gelmemek.</w:t>
      </w:r>
      <w:r w:rsidRPr="009B6036">
        <w:rPr>
          <w:rFonts w:ascii="Times New Roman" w:eastAsia="Times New Roman" w:hAnsi="Times New Roman" w:cs="Times New Roman"/>
          <w:color w:val="333333"/>
          <w:sz w:val="24"/>
          <w:szCs w:val="24"/>
          <w:lang w:eastAsia="tr-TR"/>
        </w:rPr>
        <w:br/>
        <w:t>f) Hastalık veya kaza nedeniyle 25 inci maddenin (I) numaralı bendinin (b) alt bendinde öngörülen bekleme süresinde işe geçici devamsızlık.</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18/2/2009</w:t>
      </w:r>
      <w:proofErr w:type="gramEnd"/>
      <w:r w:rsidRPr="009B6036">
        <w:rPr>
          <w:rFonts w:ascii="Times New Roman" w:eastAsia="Times New Roman" w:hAnsi="Times New Roman" w:cs="Times New Roman"/>
          <w:i/>
          <w:iCs/>
          <w:color w:val="333333"/>
          <w:sz w:val="24"/>
          <w:szCs w:val="24"/>
          <w:lang w:eastAsia="tr-TR"/>
        </w:rPr>
        <w:t xml:space="preserve"> tarihli ve 5838 sayılı Kanunun 32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bentte yer alan“Mevzuattan veya sözleşmeden doğan haklarını takip” ibaresinden sonra gelmek üzere “veya yükümlülüklerini yerine getirmek” ibaresi eklenmiş ve metne işlenmiştir.</w:t>
      </w:r>
      <w:r w:rsidRPr="009B6036">
        <w:rPr>
          <w:rFonts w:ascii="Times New Roman" w:eastAsia="Times New Roman" w:hAnsi="Times New Roman" w:cs="Times New Roman"/>
          <w:color w:val="333333"/>
          <w:sz w:val="24"/>
          <w:szCs w:val="24"/>
          <w:lang w:eastAsia="tr-TR"/>
        </w:rPr>
        <w:br/>
        <w:t>İşçinin altı aylık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İşletmenin  bütününü sevk ve idare eden işveren vekili ve yardımcıları ile işyerinin bütününü sevk ve idare eden ve işçiyi işe alma ve işten çıkarma yetkisi bulunan işveren vekilleri hakkında  bu madde,  19 ve  21 inci maddeler  ile  25 inci  maddenin son fıkrası  uygulanmaz.</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w:t>
      </w:r>
      <w:bookmarkStart w:id="21" w:name="21"/>
      <w:bookmarkEnd w:id="21"/>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6" w:anchor="0" w:history="1">
        <w:r w:rsidRPr="00081996">
          <w:rPr>
            <w:rFonts w:ascii="Times New Roman" w:eastAsia="Times New Roman" w:hAnsi="Times New Roman" w:cs="Times New Roman"/>
            <w:b/>
            <w:color w:val="444444"/>
            <w:sz w:val="24"/>
            <w:szCs w:val="24"/>
            <w:lang w:eastAsia="tr-TR"/>
          </w:rPr>
          <w:t>– Sözleşmenin feshinde usul</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19</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fesih bildirimini yazılı olarak yapmak ve fesih sebebini açık ve kesin bir şekilde belirtmek zorundadır.</w:t>
      </w:r>
    </w:p>
    <w:p w:rsidR="00081996" w:rsidRDefault="009B6036" w:rsidP="0008199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Hakkındaki iddialara karşı savunmasını almadan bir işçinin belirsiz süreli iş sözleşmesi, o işçinin davranışı veya verimi ile ilgili nedenlerle feshedilemez. Ancak, işverenin 25 inci maddenin (II) numaralı bendi  şartlarına uygun fesih hakkı saklıdır.</w:t>
      </w:r>
      <w:bookmarkStart w:id="22" w:name="22"/>
      <w:bookmarkEnd w:id="22"/>
    </w:p>
    <w:p w:rsidR="009B6036" w:rsidRPr="009B6036" w:rsidRDefault="009B6036" w:rsidP="00081996">
      <w:pPr>
        <w:shd w:val="clear" w:color="auto" w:fill="FFFFFF"/>
        <w:spacing w:after="300" w:line="240" w:lineRule="auto"/>
        <w:rPr>
          <w:rFonts w:ascii="Times New Roman" w:eastAsia="Times New Roman" w:hAnsi="Times New Roman" w:cs="Times New Roman"/>
          <w:b/>
          <w:color w:val="333333"/>
          <w:sz w:val="24"/>
          <w:szCs w:val="24"/>
          <w:lang w:eastAsia="tr-TR"/>
        </w:rPr>
      </w:pPr>
      <w:hyperlink r:id="rId147" w:anchor="0" w:history="1">
        <w:r w:rsidRPr="00081996">
          <w:rPr>
            <w:rFonts w:ascii="Times New Roman" w:eastAsia="Times New Roman" w:hAnsi="Times New Roman" w:cs="Times New Roman"/>
            <w:b/>
            <w:color w:val="444444"/>
            <w:sz w:val="24"/>
            <w:szCs w:val="24"/>
            <w:lang w:eastAsia="tr-TR"/>
          </w:rPr>
          <w:t>– Fesih bildirimine itiraz ve usulü (1)</w:t>
        </w:r>
      </w:hyperlink>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Madde 20 – (Değişik birinci fıkra: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-7036/11 md.)</w:t>
      </w:r>
      <w:r w:rsidRPr="009B6036">
        <w:rPr>
          <w:rFonts w:ascii="Times New Roman" w:eastAsia="Times New Roman" w:hAnsi="Times New Roman" w:cs="Times New Roman"/>
          <w:color w:val="333333"/>
          <w:sz w:val="24"/>
          <w:szCs w:val="24"/>
          <w:lang w:eastAsia="tr-TR"/>
        </w:rPr>
        <w:t> İş sözleşmesi feshedilen işçi, fesih bildiriminde sebep gösterilmediği veya gösterilen sebebin geçerli bir sebep olmadığı iddiası ile fesih bildiriminin tebliği tarihinden itibaren bir ay içinde işe iade talebiyle, İş Mahkemeleri Kanunu hükümleri uyarınca arabulucuya başvurmak zorundadır. Arabuluculuk faaliyeti sonunda anlaşmaya varılamaması hâlinde, son tutanağın düzenlendiği tarihten itibaren, iki hafta içinde iş mahkemesinde dava açılabilir. Taraflar anlaşırlarsa uyuşmazlık aynı sürede iş mahkemesi yerine özel hakeme de götürülebilir. Arabulucuya başvurmaksızın doğrudan dava açılması sebebiyle davanın usulden reddi hâlinde ret kararı taraflara resen tebliğ edilir. Kesinleşen ret kararının da resen tebliğinden itibaren iki hafta içinde arabulucuya başvurulabilir.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Feshin geçerli bir sebebe dayandığını ispat yükümlülüğü işverene aittir. İşçi, feshin başka bir sebebe dayandığını iddia ettiği takdirde, bu iddiasını ispatla yükümlüdür.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üçüncü fıkra: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-7036/11 md.)</w:t>
      </w:r>
      <w:r w:rsidRPr="009B6036">
        <w:rPr>
          <w:rFonts w:ascii="Times New Roman" w:eastAsia="Times New Roman" w:hAnsi="Times New Roman" w:cs="Times New Roman"/>
          <w:color w:val="333333"/>
          <w:sz w:val="24"/>
          <w:szCs w:val="24"/>
          <w:lang w:eastAsia="tr-TR"/>
        </w:rPr>
        <w:t> Dava ivedilikle sonuçlandırılır. Mahkemece verilen karar hakkında istinaf yoluna başvurulması hâlinde, bölge adliye mahkemesi ivedilikle ve kesin olarak karar verir.</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(İptal dördüncü fıkra: Anayasa Mahkemesi’nin 19/10/2005 tarihli ve E</w:t>
      </w:r>
      <w:proofErr w:type="gramStart"/>
      <w:r w:rsidRPr="009B6036">
        <w:rPr>
          <w:rFonts w:ascii="Times New Roman" w:eastAsia="Times New Roman" w:hAnsi="Times New Roman" w:cs="Times New Roman"/>
          <w:b/>
          <w:bCs/>
          <w:color w:val="333333"/>
          <w:sz w:val="24"/>
          <w:szCs w:val="24"/>
          <w:lang w:eastAsia="tr-TR"/>
        </w:rPr>
        <w:t>.:</w:t>
      </w:r>
      <w:proofErr w:type="gramEnd"/>
      <w:r w:rsidRPr="009B6036">
        <w:rPr>
          <w:rFonts w:ascii="Times New Roman" w:eastAsia="Times New Roman" w:hAnsi="Times New Roman" w:cs="Times New Roman"/>
          <w:b/>
          <w:bCs/>
          <w:color w:val="333333"/>
          <w:sz w:val="24"/>
          <w:szCs w:val="24"/>
          <w:lang w:eastAsia="tr-TR"/>
        </w:rPr>
        <w:t>2003/66, K.:2005/72 sayılı Kararı ile.)</w:t>
      </w:r>
    </w:p>
    <w:p w:rsidR="00081996" w:rsidRPr="009B6036" w:rsidRDefault="0008199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bookmarkStart w:id="23" w:name="23"/>
    <w:bookmarkEnd w:id="23"/>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Geçersiz sebeple yapılan feshin sonuçları</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Mahkeme veya özel hakem feshin geçersizliğine karar verdiğinde, işçinin işe başlatılmaması halinde ödenecek tazminat miktarını da belirler.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Kararın kesinleşmesine kadar çalıştırılmadığı süre için işçiye en çok dört aya kadar doğmuş bulunan ücret ve diğer hakları  ödenir.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lastRenderedPageBreak/>
        <w:t xml:space="preserve">(Ek fıkra: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-7036/12 md.)</w:t>
      </w:r>
      <w:r w:rsidRPr="009B6036">
        <w:rPr>
          <w:rFonts w:ascii="Times New Roman" w:eastAsia="Times New Roman" w:hAnsi="Times New Roman" w:cs="Times New Roman"/>
          <w:color w:val="333333"/>
          <w:sz w:val="24"/>
          <w:szCs w:val="24"/>
          <w:lang w:eastAsia="tr-TR"/>
        </w:rPr>
        <w:t> Mahkeme veya özel hakem, ikinci fıkrada düzenlenen tazminat ile üçüncü fıkrada düzenlenen ücret ve diğer hakları, dava tarihindeki ücreti esas alarak parasal olarak belirler.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-7036/12 md.)</w:t>
      </w:r>
      <w:r w:rsidRPr="009B6036">
        <w:rPr>
          <w:rFonts w:ascii="Times New Roman" w:eastAsia="Times New Roman" w:hAnsi="Times New Roman" w:cs="Times New Roman"/>
          <w:color w:val="333333"/>
          <w:sz w:val="24"/>
          <w:szCs w:val="24"/>
          <w:lang w:eastAsia="tr-TR"/>
        </w:rPr>
        <w:t> Arabuluculuk faaliyeti sonunda tarafların, işçinin işe başlatılması konusunda anlaşmaları hâlinde;</w:t>
      </w:r>
    </w:p>
    <w:p w:rsidR="00081996" w:rsidRPr="009B603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İşe başlatma tarihini,</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 Üçüncü fıkrada düzenlenen ücret ve diğer hakların parasal miktarını,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c) İşçinin işe başlatılmaması durumunda ikinci fıkrada düzenlenen tazminatın parasal miktarını,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belirlemeleri</w:t>
      </w:r>
      <w:proofErr w:type="gramEnd"/>
      <w:r w:rsidRPr="009B6036">
        <w:rPr>
          <w:rFonts w:ascii="Times New Roman" w:eastAsia="Times New Roman" w:hAnsi="Times New Roman" w:cs="Times New Roman"/>
          <w:color w:val="333333"/>
          <w:sz w:val="24"/>
          <w:szCs w:val="24"/>
          <w:lang w:eastAsia="tr-TR"/>
        </w:rPr>
        <w:t xml:space="preserve"> zorunludur. Aksi takdirde anlaşma sağlanamamış sayılır ve son tutanak buna göre düzenlenir. İşçinin kararlaştırılan tarihte işe başlamaması hâlinde fesih geçerli hâle gelir ve işveren sadece bunun hukuki sonuçları ile sorumlu olur.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maddenin birinci, ikinci ve üçüncü fıkra hükümleri sözleşmeler ile hiçbir suretle değiştirilemez; aksi yönde sözleşme hükümleri geçersizdir.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24" w:name="24"/>
      <w:bookmarkEnd w:id="24"/>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8" w:anchor="0" w:history="1">
        <w:r w:rsidRPr="00081996">
          <w:rPr>
            <w:rFonts w:ascii="Times New Roman" w:eastAsia="Times New Roman" w:hAnsi="Times New Roman" w:cs="Times New Roman"/>
            <w:b/>
            <w:color w:val="444444"/>
            <w:sz w:val="24"/>
            <w:szCs w:val="24"/>
            <w:lang w:eastAsia="tr-TR"/>
          </w:rPr>
          <w:t>– Çalışma koşullarında değişiklik ve iş sözleşmesinin feshi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iş sözleşmesiyle veya iş sözleşmesinin eki niteliğindeki personel yönetmeliği ve benzeri kaynaklar ya da işyeri uygulamasıyla oluşan çalışma koşullarında esaslı bir değişikliği ancak durumu işçiye yazılı olarak bildirmek suretiyle yapabilir. Bu şekle uygun olarak yapılmayan ve işçi tarafından  altı işgünü içinde yazılı olarak  kabul edilmeyen değişiklikler işçiyi bağlamaz. İşçi değişiklik önerisini bu süre içinde kabul etmezse, işveren değişikliğin geçerli bir nedene dayandığını veya fesih için başka bir geçerli nedenin bulunduğunu yazılı olarak açıklamak ve bildirim süresine uymak suretiyle iş sözleşmesini feshedebilir. İşçi bu durumda 17 ila 21 inci madde hükümlerine göre dava açabilir.</w:t>
      </w:r>
    </w:p>
    <w:p w:rsid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Taraflar aralarında anlaşarak çalışma koşullarını her zaman değiştirebilir. Çalışma koşullarında değişiklik geçmişe etkili olarak yürürlüğe konulamaz.</w:t>
      </w:r>
    </w:p>
    <w:p w:rsidR="00081996" w:rsidRPr="009B6036" w:rsidRDefault="00081996" w:rsidP="009B6036">
      <w:pPr>
        <w:shd w:val="clear" w:color="auto" w:fill="FFFFFF"/>
        <w:spacing w:after="300" w:line="240" w:lineRule="auto"/>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w:t>
      </w:r>
      <w:bookmarkStart w:id="25" w:name="25"/>
      <w:bookmarkEnd w:id="25"/>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49" w:anchor="0" w:history="1">
        <w:r w:rsidRPr="00081996">
          <w:rPr>
            <w:rFonts w:ascii="Times New Roman" w:eastAsia="Times New Roman" w:hAnsi="Times New Roman" w:cs="Times New Roman"/>
            <w:b/>
            <w:color w:val="444444"/>
            <w:sz w:val="24"/>
            <w:szCs w:val="24"/>
            <w:lang w:eastAsia="tr-TR"/>
          </w:rPr>
          <w:t>– Yeni işverenin sorumluluğu</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23</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Süresi belirli olan veya olmayan sürekli iş sözleşmesi ile bir işverenin işine girmiş olan işçi, sözleşme süresinin bitmesinden önce yahut bildirim süresine uymaksızın işini bırakıp başka bir işverenin işine girerse sözleşmenin bu suretle feshinden ötürü, işçinin sorumluluğu yanında, ayrıca yeni işveren de aşağıdaki hallerde birlikte sorumludur: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İşçinin bu davranışına, yeni işe girdiği işveren sebep olmuşsa.</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 Yeni işveren, işçinin bu davranışını bilerek onu işe almışsa.</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c) Yeni işveren işçinin bu davranışını öğrendikten sonra dahi onu çalıştırmaya devam ederse.</w:t>
      </w:r>
      <w:bookmarkStart w:id="26" w:name="26"/>
      <w:bookmarkEnd w:id="26"/>
    </w:p>
    <w:p w:rsidR="00081996" w:rsidRPr="009B603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0" w:anchor="0" w:history="1">
        <w:r w:rsidRPr="00081996">
          <w:rPr>
            <w:rFonts w:ascii="Times New Roman" w:eastAsia="Times New Roman" w:hAnsi="Times New Roman" w:cs="Times New Roman"/>
            <w:b/>
            <w:color w:val="444444"/>
            <w:sz w:val="24"/>
            <w:szCs w:val="24"/>
            <w:lang w:eastAsia="tr-TR"/>
          </w:rPr>
          <w:t>– İşçinin haklı nedenle derhal fesih hakkı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Süresi belirli olsun veya olmasın işçi, aşağıda yazılı hallerde iş sözleşmesini sürenin bitiminden önce veya bildirim süresini beklemeksizin feshedebilir:</w:t>
      </w:r>
    </w:p>
    <w:p w:rsidR="009B6036" w:rsidRPr="009B6036"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t>I. Sağlık sebepleri:</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 sözleşmesinin konusu olan işin yapılması işin niteliğinden doğan bir sebeple işçinin sağlığı veya yaşayışı için tehlikeli olursa,</w:t>
      </w:r>
      <w:r w:rsidRPr="009B6036">
        <w:rPr>
          <w:rFonts w:ascii="Times New Roman" w:eastAsia="Times New Roman" w:hAnsi="Times New Roman" w:cs="Times New Roman"/>
          <w:color w:val="333333"/>
          <w:sz w:val="24"/>
          <w:szCs w:val="24"/>
          <w:lang w:eastAsia="tr-TR"/>
        </w:rPr>
        <w:br/>
        <w:t>b) İşçinin sürekli olarak yakından ve doğrudan buluşup görüştüğü işveren yahut başka bir işçi bulaşıcı veya işçinin işi ile bağdaşmayan bir hastalığa tutulursa.</w:t>
      </w:r>
    </w:p>
    <w:p w:rsidR="00081996" w:rsidRPr="009B603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t xml:space="preserve">II. Ahlak ve </w:t>
      </w:r>
      <w:proofErr w:type="spellStart"/>
      <w:r w:rsidRPr="009B6036">
        <w:rPr>
          <w:rFonts w:ascii="Times New Roman" w:eastAsia="Times New Roman" w:hAnsi="Times New Roman" w:cs="Times New Roman"/>
          <w:b/>
          <w:color w:val="333333"/>
          <w:sz w:val="24"/>
          <w:szCs w:val="24"/>
          <w:lang w:eastAsia="tr-TR"/>
        </w:rPr>
        <w:t>iyiniyet</w:t>
      </w:r>
      <w:proofErr w:type="spellEnd"/>
      <w:r w:rsidRPr="009B6036">
        <w:rPr>
          <w:rFonts w:ascii="Times New Roman" w:eastAsia="Times New Roman" w:hAnsi="Times New Roman" w:cs="Times New Roman"/>
          <w:b/>
          <w:color w:val="333333"/>
          <w:sz w:val="24"/>
          <w:szCs w:val="24"/>
          <w:lang w:eastAsia="tr-TR"/>
        </w:rPr>
        <w:t xml:space="preserve"> kurallarına uymayan haller ve benzerleri:</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İşveren iş sözleşmesi yapıldığı sırada bu sözleşmenin esaslı noktalarından biri hakkında yanlış vasıflar veya şartlar göstermek yahut gerçeğe uygun olmayan bilgiler vermek veya sözler söylemek suretiyle işçiyi yanıltırsa.</w:t>
      </w:r>
      <w:r w:rsidRPr="009B6036">
        <w:rPr>
          <w:rFonts w:ascii="Times New Roman" w:eastAsia="Times New Roman" w:hAnsi="Times New Roman" w:cs="Times New Roman"/>
          <w:color w:val="333333"/>
          <w:sz w:val="24"/>
          <w:szCs w:val="24"/>
          <w:lang w:eastAsia="tr-TR"/>
        </w:rPr>
        <w:br/>
        <w:t>b) İşveren işçinin veya ailesi üyelerinden birinin şeref ve namusuna dokunacak şekilde sözler söyler, davranışlarda bulunursa veya işçiye cinsel tacizde bulunursa.</w:t>
      </w:r>
      <w:r w:rsidRPr="009B6036">
        <w:rPr>
          <w:rFonts w:ascii="Times New Roman" w:eastAsia="Times New Roman" w:hAnsi="Times New Roman" w:cs="Times New Roman"/>
          <w:color w:val="333333"/>
          <w:sz w:val="24"/>
          <w:szCs w:val="24"/>
          <w:lang w:eastAsia="tr-TR"/>
        </w:rPr>
        <w:br/>
        <w:t xml:space="preserve">c) İşveren işçiye veya ailesi üyelerinden birine karşı sataşmada bulunur veya gözdağı </w:t>
      </w:r>
      <w:proofErr w:type="gramStart"/>
      <w:r w:rsidRPr="009B6036">
        <w:rPr>
          <w:rFonts w:ascii="Times New Roman" w:eastAsia="Times New Roman" w:hAnsi="Times New Roman" w:cs="Times New Roman"/>
          <w:color w:val="333333"/>
          <w:sz w:val="24"/>
          <w:szCs w:val="24"/>
          <w:lang w:eastAsia="tr-TR"/>
        </w:rPr>
        <w:t>verirse,</w:t>
      </w:r>
      <w:proofErr w:type="gramEnd"/>
      <w:r w:rsidRPr="009B6036">
        <w:rPr>
          <w:rFonts w:ascii="Times New Roman" w:eastAsia="Times New Roman" w:hAnsi="Times New Roman" w:cs="Times New Roman"/>
          <w:color w:val="333333"/>
          <w:sz w:val="24"/>
          <w:szCs w:val="24"/>
          <w:lang w:eastAsia="tr-TR"/>
        </w:rPr>
        <w:t xml:space="preserve"> yahut işçiyi veya ailesi üyelerinden birini kanuna karşı davranışa özendirir, kışkırtır, sürükler, yahut işçiye ve ailesi üyelerinden birine karşı hapsi gerektiren bir suç işlerse yahut işçi hakkında şeref ve haysiyet kırıcı asılsız ağır </w:t>
      </w:r>
      <w:proofErr w:type="spellStart"/>
      <w:r w:rsidRPr="009B6036">
        <w:rPr>
          <w:rFonts w:ascii="Times New Roman" w:eastAsia="Times New Roman" w:hAnsi="Times New Roman" w:cs="Times New Roman"/>
          <w:color w:val="333333"/>
          <w:sz w:val="24"/>
          <w:szCs w:val="24"/>
          <w:lang w:eastAsia="tr-TR"/>
        </w:rPr>
        <w:t>isnad</w:t>
      </w:r>
      <w:proofErr w:type="spellEnd"/>
      <w:r w:rsidRPr="009B6036">
        <w:rPr>
          <w:rFonts w:ascii="Times New Roman" w:eastAsia="Times New Roman" w:hAnsi="Times New Roman" w:cs="Times New Roman"/>
          <w:color w:val="333333"/>
          <w:sz w:val="24"/>
          <w:szCs w:val="24"/>
          <w:lang w:eastAsia="tr-TR"/>
        </w:rPr>
        <w:t xml:space="preserve"> veya ithamlarda bulunursa.</w:t>
      </w:r>
      <w:r w:rsidRPr="009B6036">
        <w:rPr>
          <w:rFonts w:ascii="Times New Roman" w:eastAsia="Times New Roman" w:hAnsi="Times New Roman" w:cs="Times New Roman"/>
          <w:color w:val="333333"/>
          <w:sz w:val="24"/>
          <w:szCs w:val="24"/>
          <w:lang w:eastAsia="tr-TR"/>
        </w:rPr>
        <w:br/>
        <w:t>d) İşçinin diğer bir işçi veya üçüncü kişiler tarafından işyerinde cinsel tacize uğraması ve bu durumu işverene bildirmesine rağmen gerekli önlemler alınmazsa.</w:t>
      </w:r>
      <w:r w:rsidRPr="009B6036">
        <w:rPr>
          <w:rFonts w:ascii="Times New Roman" w:eastAsia="Times New Roman" w:hAnsi="Times New Roman" w:cs="Times New Roman"/>
          <w:color w:val="333333"/>
          <w:sz w:val="24"/>
          <w:szCs w:val="24"/>
          <w:lang w:eastAsia="tr-TR"/>
        </w:rPr>
        <w:br/>
        <w:t>e) İşveren tarafından işçinin ücreti kanun hükümleri veya sözleşme şartlarına uygun olarak hesap edilmez veya ödenmezse,</w:t>
      </w:r>
      <w:r w:rsidRPr="009B6036">
        <w:rPr>
          <w:rFonts w:ascii="Times New Roman" w:eastAsia="Times New Roman" w:hAnsi="Times New Roman" w:cs="Times New Roman"/>
          <w:color w:val="333333"/>
          <w:sz w:val="24"/>
          <w:szCs w:val="24"/>
          <w:lang w:eastAsia="tr-TR"/>
        </w:rPr>
        <w:br/>
        <w:t xml:space="preserve">f) Ücretin parça başına veya iş tutarı üzerinden ödenmesi kararlaştırılıp da işveren tarafından işçiye yapabileceği sayı ve tutardan az iş verildiği hallerde, aradaki ücret farkı zaman esasına göre ödenerek işçinin eksik aldığı ücret </w:t>
      </w:r>
      <w:proofErr w:type="gramStart"/>
      <w:r w:rsidRPr="009B6036">
        <w:rPr>
          <w:rFonts w:ascii="Times New Roman" w:eastAsia="Times New Roman" w:hAnsi="Times New Roman" w:cs="Times New Roman"/>
          <w:color w:val="333333"/>
          <w:sz w:val="24"/>
          <w:szCs w:val="24"/>
          <w:lang w:eastAsia="tr-TR"/>
        </w:rPr>
        <w:t>karşılanmazsa,</w:t>
      </w:r>
      <w:proofErr w:type="gramEnd"/>
      <w:r w:rsidRPr="009B6036">
        <w:rPr>
          <w:rFonts w:ascii="Times New Roman" w:eastAsia="Times New Roman" w:hAnsi="Times New Roman" w:cs="Times New Roman"/>
          <w:color w:val="333333"/>
          <w:sz w:val="24"/>
          <w:szCs w:val="24"/>
          <w:lang w:eastAsia="tr-TR"/>
        </w:rPr>
        <w:t xml:space="preserve"> yahut çalışma şartları uygulanmazsa.</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III. Zorlayıcı sebepler: İşçinin çalıştığı işyerinde bir haftadan fazla süre ile işin durmasını gerektirecek zorlayıcı sebepler ortaya çıkarsa.</w:t>
      </w:r>
    </w:p>
    <w:bookmarkStart w:id="27" w:name="27"/>
    <w:bookmarkEnd w:id="27"/>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lastRenderedPageBreak/>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İşverenin haklı nedenle derhal fesih hakkı</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25</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Süresi belirli olsun veya olmasın işveren, aşağıda yazılı hallerde iş sözleşmesini sürenin bitiminden önce veya bildirim süresini beklemeksizin feshedebilir:</w:t>
      </w:r>
    </w:p>
    <w:p w:rsidR="009B6036" w:rsidRPr="009B6036"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t>I- Sağlık sebepleri:</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İşçinin kendi kastından veya derli toplu olmayan yaşayışından yahut içkiye düşkünlüğünden doğacak bir hastalığa yakalanması veya engelli hâle gelmesi durumunda, bu sebeple doğacak devamsızlığın ardı ardına üç iş günü veya bir ayda beş iş gününden fazla sürmesi.</w:t>
      </w:r>
      <w:r w:rsidRPr="009B6036">
        <w:rPr>
          <w:rFonts w:ascii="Times New Roman" w:eastAsia="Times New Roman" w:hAnsi="Times New Roman" w:cs="Times New Roman"/>
          <w:color w:val="333333"/>
          <w:sz w:val="24"/>
          <w:szCs w:val="24"/>
          <w:lang w:eastAsia="tr-TR"/>
        </w:rPr>
        <w:br/>
        <w:t>b) İşçinin tutulduğu hastalığın tedavi edilemeyecek nitelikte olduğu ve işyerinde çalışmasında sakınca bulunduğunun Sağlık Kurulunca saptanması durumunda.</w:t>
      </w:r>
      <w:r w:rsidRPr="009B6036">
        <w:rPr>
          <w:rFonts w:ascii="Times New Roman" w:eastAsia="Times New Roman" w:hAnsi="Times New Roman" w:cs="Times New Roman"/>
          <w:color w:val="333333"/>
          <w:sz w:val="24"/>
          <w:szCs w:val="24"/>
          <w:lang w:eastAsia="tr-TR"/>
        </w:rPr>
        <w:br/>
        <w:t xml:space="preserve">(a) alt bendinde sayılan sebepler dışında işçinin hastalık, kaza, doğum ve gebelik gibi hallerde işveren için iş sözleşmesini bildirimsiz fesih hakkı; belirtilen hallerin işçinin işyerindeki çalışma süresine göre 17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maddedeki bildirim sürelerini altı hafta aşmasından sonra doğar. Doğum ve gebelik hallerinde bu süre 74 üncü maddedeki sürenin bitiminde başlar. Ancak işçinin iş sözleşmesinin askıda kalması nedeniyle işine gidemediği süreler için ücret işlemez.</w:t>
      </w:r>
    </w:p>
    <w:p w:rsidR="00081996" w:rsidRDefault="00081996" w:rsidP="009B6036">
      <w:pPr>
        <w:shd w:val="clear" w:color="auto" w:fill="FFFFFF"/>
        <w:spacing w:after="300" w:line="240" w:lineRule="auto"/>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t>II- Ahlak ve iyi niyet kurallarına uymayan haller ve benzerleri:</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 İş sözleşmesi yapıldığı sırada bu sözleşmenin esaslı noktalarından biri için gerekli vasıflar veya şartlar kendisinde bulunmadığı halde bunların kendisinde bulunduğunu ileri </w:t>
      </w:r>
      <w:proofErr w:type="gramStart"/>
      <w:r w:rsidRPr="009B6036">
        <w:rPr>
          <w:rFonts w:ascii="Times New Roman" w:eastAsia="Times New Roman" w:hAnsi="Times New Roman" w:cs="Times New Roman"/>
          <w:color w:val="333333"/>
          <w:sz w:val="24"/>
          <w:szCs w:val="24"/>
          <w:lang w:eastAsia="tr-TR"/>
        </w:rPr>
        <w:t>sürerek,</w:t>
      </w:r>
      <w:proofErr w:type="gramEnd"/>
      <w:r w:rsidRPr="009B6036">
        <w:rPr>
          <w:rFonts w:ascii="Times New Roman" w:eastAsia="Times New Roman" w:hAnsi="Times New Roman" w:cs="Times New Roman"/>
          <w:color w:val="333333"/>
          <w:sz w:val="24"/>
          <w:szCs w:val="24"/>
          <w:lang w:eastAsia="tr-TR"/>
        </w:rPr>
        <w:t xml:space="preserve"> yahut gerçeğe uygun olmayan bilgiler veya sözler söyleyerek işçinin işvereni yanıltması.</w:t>
      </w:r>
      <w:r w:rsidRPr="009B6036">
        <w:rPr>
          <w:rFonts w:ascii="Times New Roman" w:eastAsia="Times New Roman" w:hAnsi="Times New Roman" w:cs="Times New Roman"/>
          <w:color w:val="333333"/>
          <w:sz w:val="24"/>
          <w:szCs w:val="24"/>
          <w:lang w:eastAsia="tr-TR"/>
        </w:rPr>
        <w:br/>
        <w:t xml:space="preserve">b) İşçinin, işveren yahut bunların aile üyelerinden birinin şeref ve namusuna dokunacak sözler </w:t>
      </w:r>
      <w:proofErr w:type="spellStart"/>
      <w:r w:rsidRPr="009B6036">
        <w:rPr>
          <w:rFonts w:ascii="Times New Roman" w:eastAsia="Times New Roman" w:hAnsi="Times New Roman" w:cs="Times New Roman"/>
          <w:color w:val="333333"/>
          <w:sz w:val="24"/>
          <w:szCs w:val="24"/>
          <w:lang w:eastAsia="tr-TR"/>
        </w:rPr>
        <w:t>sarfetmesi</w:t>
      </w:r>
      <w:proofErr w:type="spellEnd"/>
      <w:r w:rsidRPr="009B6036">
        <w:rPr>
          <w:rFonts w:ascii="Times New Roman" w:eastAsia="Times New Roman" w:hAnsi="Times New Roman" w:cs="Times New Roman"/>
          <w:color w:val="333333"/>
          <w:sz w:val="24"/>
          <w:szCs w:val="24"/>
          <w:lang w:eastAsia="tr-TR"/>
        </w:rPr>
        <w:t xml:space="preserve"> veya davranışlarda </w:t>
      </w:r>
      <w:proofErr w:type="gramStart"/>
      <w:r w:rsidRPr="009B6036">
        <w:rPr>
          <w:rFonts w:ascii="Times New Roman" w:eastAsia="Times New Roman" w:hAnsi="Times New Roman" w:cs="Times New Roman"/>
          <w:color w:val="333333"/>
          <w:sz w:val="24"/>
          <w:szCs w:val="24"/>
          <w:lang w:eastAsia="tr-TR"/>
        </w:rPr>
        <w:t>bulunması,</w:t>
      </w:r>
      <w:proofErr w:type="gramEnd"/>
      <w:r w:rsidRPr="009B6036">
        <w:rPr>
          <w:rFonts w:ascii="Times New Roman" w:eastAsia="Times New Roman" w:hAnsi="Times New Roman" w:cs="Times New Roman"/>
          <w:color w:val="333333"/>
          <w:sz w:val="24"/>
          <w:szCs w:val="24"/>
          <w:lang w:eastAsia="tr-TR"/>
        </w:rPr>
        <w:t xml:space="preserve"> yahut işveren hakkında şeref ve haysiyet kırıcı asılsız ihbar ve </w:t>
      </w:r>
      <w:proofErr w:type="spellStart"/>
      <w:r w:rsidRPr="009B6036">
        <w:rPr>
          <w:rFonts w:ascii="Times New Roman" w:eastAsia="Times New Roman" w:hAnsi="Times New Roman" w:cs="Times New Roman"/>
          <w:color w:val="333333"/>
          <w:sz w:val="24"/>
          <w:szCs w:val="24"/>
          <w:lang w:eastAsia="tr-TR"/>
        </w:rPr>
        <w:t>isnadlarda</w:t>
      </w:r>
      <w:proofErr w:type="spellEnd"/>
      <w:r w:rsidRPr="009B6036">
        <w:rPr>
          <w:rFonts w:ascii="Times New Roman" w:eastAsia="Times New Roman" w:hAnsi="Times New Roman" w:cs="Times New Roman"/>
          <w:color w:val="333333"/>
          <w:sz w:val="24"/>
          <w:szCs w:val="24"/>
          <w:lang w:eastAsia="tr-TR"/>
        </w:rPr>
        <w:t xml:space="preserve"> bulunması.</w:t>
      </w:r>
      <w:r w:rsidRPr="009B6036">
        <w:rPr>
          <w:rFonts w:ascii="Times New Roman" w:eastAsia="Times New Roman" w:hAnsi="Times New Roman" w:cs="Times New Roman"/>
          <w:color w:val="333333"/>
          <w:sz w:val="24"/>
          <w:szCs w:val="24"/>
          <w:lang w:eastAsia="tr-TR"/>
        </w:rPr>
        <w:br/>
        <w:t>c) İşçinin işverenin başka bir işçisine cinsel tacizde bulunması.</w:t>
      </w:r>
      <w:r w:rsidRPr="009B6036">
        <w:rPr>
          <w:rFonts w:ascii="Times New Roman" w:eastAsia="Times New Roman" w:hAnsi="Times New Roman" w:cs="Times New Roman"/>
          <w:color w:val="333333"/>
          <w:sz w:val="24"/>
          <w:szCs w:val="24"/>
          <w:lang w:eastAsia="tr-TR"/>
        </w:rPr>
        <w:br/>
        <w:t>d) İşçinin işverene yahut onun ailesi üyelerinden birine yahut işverenin başka işçisine sataşması, işyerine sarhoş yahut uyuşturucu madde almış olarak gelmesi ya da işyerinde bu maddeleri kullanması.</w:t>
      </w:r>
      <w:r w:rsidRPr="009B6036">
        <w:rPr>
          <w:rFonts w:ascii="Times New Roman" w:eastAsia="Times New Roman" w:hAnsi="Times New Roman" w:cs="Times New Roman"/>
          <w:color w:val="333333"/>
          <w:sz w:val="24"/>
          <w:szCs w:val="24"/>
          <w:lang w:eastAsia="tr-TR"/>
        </w:rPr>
        <w:br/>
        <w:t>e) İşçinin, işverenin güvenini kötüye kullanmak, hırsızlık yapmak, işverenin meslek sırlarını ortaya atmak gibi doğruluk ve bağlılığa uymayan davranışlarda bulunması.</w:t>
      </w:r>
      <w:r w:rsidRPr="009B6036">
        <w:rPr>
          <w:rFonts w:ascii="Times New Roman" w:eastAsia="Times New Roman" w:hAnsi="Times New Roman" w:cs="Times New Roman"/>
          <w:color w:val="333333"/>
          <w:sz w:val="24"/>
          <w:szCs w:val="24"/>
          <w:lang w:eastAsia="tr-TR"/>
        </w:rPr>
        <w:br/>
        <w:t>f) İşçinin, işyerinde, yedi günden fazla hapisle cezalandırılan ve cezası ertelenmeyen bir suç işlemesi.</w:t>
      </w:r>
      <w:r w:rsidRPr="009B6036">
        <w:rPr>
          <w:rFonts w:ascii="Times New Roman" w:eastAsia="Times New Roman" w:hAnsi="Times New Roman" w:cs="Times New Roman"/>
          <w:color w:val="333333"/>
          <w:sz w:val="24"/>
          <w:szCs w:val="24"/>
          <w:lang w:eastAsia="tr-TR"/>
        </w:rPr>
        <w:br/>
        <w:t xml:space="preserve">g) İşçinin işverenden izin almaksızın veya haklı bir sebebe dayanmaksızın ardı ardına iki işgünü veya bir ay içinde iki defa herhangi bir tatil gününden sonraki iş </w:t>
      </w:r>
      <w:proofErr w:type="gramStart"/>
      <w:r w:rsidRPr="009B6036">
        <w:rPr>
          <w:rFonts w:ascii="Times New Roman" w:eastAsia="Times New Roman" w:hAnsi="Times New Roman" w:cs="Times New Roman"/>
          <w:color w:val="333333"/>
          <w:sz w:val="24"/>
          <w:szCs w:val="24"/>
          <w:lang w:eastAsia="tr-TR"/>
        </w:rPr>
        <w:t>günü,</w:t>
      </w:r>
      <w:proofErr w:type="gramEnd"/>
      <w:r w:rsidRPr="009B6036">
        <w:rPr>
          <w:rFonts w:ascii="Times New Roman" w:eastAsia="Times New Roman" w:hAnsi="Times New Roman" w:cs="Times New Roman"/>
          <w:color w:val="333333"/>
          <w:sz w:val="24"/>
          <w:szCs w:val="24"/>
          <w:lang w:eastAsia="tr-TR"/>
        </w:rPr>
        <w:t xml:space="preserve"> yahut bir ayda üç işgünü işine devam etmemesi.</w:t>
      </w:r>
      <w:r w:rsidRPr="009B6036">
        <w:rPr>
          <w:rFonts w:ascii="Times New Roman" w:eastAsia="Times New Roman" w:hAnsi="Times New Roman" w:cs="Times New Roman"/>
          <w:color w:val="333333"/>
          <w:sz w:val="24"/>
          <w:szCs w:val="24"/>
          <w:lang w:eastAsia="tr-TR"/>
        </w:rPr>
        <w:br/>
        <w:t>h) İşçinin yapmakla ödevli bulunduğu görevleri kendisine hatırlatıldığı halde yapmamakta ısrar etmesi.</w:t>
      </w:r>
      <w:r w:rsidRPr="009B6036">
        <w:rPr>
          <w:rFonts w:ascii="Times New Roman" w:eastAsia="Times New Roman" w:hAnsi="Times New Roman" w:cs="Times New Roman"/>
          <w:color w:val="333333"/>
          <w:sz w:val="24"/>
          <w:szCs w:val="24"/>
          <w:lang w:eastAsia="tr-TR"/>
        </w:rPr>
        <w:br/>
        <w:t>ı) İşçinin kendi isteği veya savsaması yüzünden işin güvenliğini tehlikeye düşürmesi, işyerinin malı olan veya malı olmayıp da eli altında bulunan makineleri, tesisatı veya başka eşya ve maddeleri otuz günlük ücretinin tutarıyla ödeyemeyecek derecede hasara ve kayba uğratması.</w:t>
      </w:r>
    </w:p>
    <w:p w:rsidR="0008199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08199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081996" w:rsidRPr="009B6036" w:rsidRDefault="00081996"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081996" w:rsidRPr="00081996"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lastRenderedPageBreak/>
        <w:t xml:space="preserve">III- Zorlayıcı sebepler: </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İşçiyi işyerinde bir haftadan fazla süre ile çalışmaktan alıkoyan zorlayıcı bir sebebin ortaya çıkması.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IV- İşçinin gözaltına alınması veya tutuklanması halinde devamsızlığın 17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maddedeki bildirim süresini aşması. İşçi feshin yukarıdaki bentlerde öngörülen sebeplere uygun olmadığı iddiası ile 18, 20 ve 21 inci madde hükümleri çerçevesinde yargı yoluna başvurabilir.</w:t>
      </w:r>
    </w:p>
    <w:bookmarkStart w:id="28" w:name="28"/>
    <w:bookmarkEnd w:id="28"/>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Derhal fesih hakkını kullanma süresi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26</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24 ve 25 inci maddelerde gösterilen ahlak ve </w:t>
      </w:r>
      <w:proofErr w:type="spellStart"/>
      <w:r w:rsidRPr="009B6036">
        <w:rPr>
          <w:rFonts w:ascii="Times New Roman" w:eastAsia="Times New Roman" w:hAnsi="Times New Roman" w:cs="Times New Roman"/>
          <w:color w:val="333333"/>
          <w:sz w:val="24"/>
          <w:szCs w:val="24"/>
          <w:lang w:eastAsia="tr-TR"/>
        </w:rPr>
        <w:t>iyiniyet</w:t>
      </w:r>
      <w:proofErr w:type="spellEnd"/>
      <w:r w:rsidRPr="009B6036">
        <w:rPr>
          <w:rFonts w:ascii="Times New Roman" w:eastAsia="Times New Roman" w:hAnsi="Times New Roman" w:cs="Times New Roman"/>
          <w:color w:val="333333"/>
          <w:sz w:val="24"/>
          <w:szCs w:val="24"/>
          <w:lang w:eastAsia="tr-TR"/>
        </w:rPr>
        <w:t xml:space="preserve"> kurallarına uymayan hallere dayanarak işçi veya işveren için tanınmış olan sözleşmeyi fesih yetkisi, iki taraftan birinin bu çeşit davranışlarda bulunduğunu diğer tarafın öğrendiği günden başlayarak altı iş günü geçtikten ve her halde fiilin gerçekleşmesinden itibaren bir yıl sonra kullanılamaz. Ancak işçinin olayda maddi çıkar sağlaması halinde bir yıllık süre uygulanmaz.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haller sebebiyle işçi yahut işverenden iş sözleşmesini yukarıdaki fıkrada öngörülen süre içinde feshedenlerin diğer taraftan tazminat hakları saklıdır.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29" w:name="29"/>
      <w:bookmarkEnd w:id="29"/>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1" w:anchor="0" w:history="1">
        <w:r w:rsidRPr="00081996">
          <w:rPr>
            <w:rFonts w:ascii="Times New Roman" w:eastAsia="Times New Roman" w:hAnsi="Times New Roman" w:cs="Times New Roman"/>
            <w:b/>
            <w:color w:val="444444"/>
            <w:sz w:val="24"/>
            <w:szCs w:val="24"/>
            <w:lang w:eastAsia="tr-TR"/>
          </w:rPr>
          <w:t>– Yeni iş arama izni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27</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Bildirim süreleri içinde işveren, işçiye yeni bir iş bulması için gerekli olan iş arama iznini iş saatleri içinde ve ücret kesintisi yapmadan vermeye mecburdur. İş arama izninin süresi günde iki saatten az olamaz ve işçi isterse iş arama izin saatlerini birleştirerek toplu kullanabilir. Ancak iş arama iznini toplu kullanmak isteyen işçi, bunu işten ayrılacağı günden evvelki günlere rastlatmak ve bu durumu işverene bildirmek zorundadır.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yeni iş arama iznini vermez veya eksik kullandırırsa o süreye ilişkin ücret işçiye ödenir.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iş arama izni esnasında işçiyi çalıştırır ise işçinin izin kullanarak bir çalışma karşılığı olmaksızın alacağı ücrete ilaveten, çalıştırdığı sürenin ücretini yüzde yüz zamlı öder.</w:t>
      </w:r>
      <w:bookmarkStart w:id="30" w:name="30"/>
      <w:bookmarkEnd w:id="30"/>
    </w:p>
    <w:p w:rsidR="00081996" w:rsidRDefault="0008199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2" w:anchor="0" w:history="1">
        <w:r w:rsidRPr="00081996">
          <w:rPr>
            <w:rFonts w:ascii="Times New Roman" w:eastAsia="Times New Roman" w:hAnsi="Times New Roman" w:cs="Times New Roman"/>
            <w:b/>
            <w:color w:val="444444"/>
            <w:sz w:val="24"/>
            <w:szCs w:val="24"/>
            <w:lang w:eastAsia="tr-TR"/>
          </w:rPr>
          <w:t>– Çalışma belgesi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28</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İşten ayrılan işçiye, işveren tarafından işinin çeşidinin ne olduğunu ve süresini gösteren bir belge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Belgenin vaktinde verilmemesinden veya belgede doğru olmayan bilgiler bulunmasından zarar gören işçi veyahut işçiyi işine alan yeni işveren eski işverenden tazminat isteyebilir.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belgeler her türlü resim ve harçtan muaftır.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w:t>
      </w:r>
      <w:bookmarkStart w:id="31" w:name="31"/>
      <w:bookmarkEnd w:id="31"/>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3" w:anchor="0" w:history="1">
        <w:r w:rsidRPr="00081996">
          <w:rPr>
            <w:rFonts w:ascii="Times New Roman" w:eastAsia="Times New Roman" w:hAnsi="Times New Roman" w:cs="Times New Roman"/>
            <w:b/>
            <w:color w:val="444444"/>
            <w:sz w:val="24"/>
            <w:szCs w:val="24"/>
            <w:lang w:eastAsia="tr-TR"/>
          </w:rPr>
          <w:t>– Toplu işçi çıkarma</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29</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İşveren; ekonomik, teknolojik, yapısal ve benzeri işletme, işyeri veya işin gerekleri sonucu toplu işçi çıkarmak istediğinde, bunu en az otuz gün önceden bir yazı </w:t>
      </w:r>
      <w:proofErr w:type="gramStart"/>
      <w:r w:rsidRPr="009B6036">
        <w:rPr>
          <w:rFonts w:ascii="Times New Roman" w:eastAsia="Times New Roman" w:hAnsi="Times New Roman" w:cs="Times New Roman"/>
          <w:color w:val="333333"/>
          <w:sz w:val="24"/>
          <w:szCs w:val="24"/>
          <w:lang w:eastAsia="tr-TR"/>
        </w:rPr>
        <w:t>ile,</w:t>
      </w:r>
      <w:proofErr w:type="gramEnd"/>
      <w:r w:rsidRPr="009B6036">
        <w:rPr>
          <w:rFonts w:ascii="Times New Roman" w:eastAsia="Times New Roman" w:hAnsi="Times New Roman" w:cs="Times New Roman"/>
          <w:color w:val="333333"/>
          <w:sz w:val="24"/>
          <w:szCs w:val="24"/>
          <w:lang w:eastAsia="tr-TR"/>
        </w:rPr>
        <w:t xml:space="preserve"> işyeri sendika temsilcilerine, ilgili bölge müdürlüğüne ve Türkiye İş Kurumuna bildirir.</w:t>
      </w:r>
    </w:p>
    <w:p w:rsidR="009B6036" w:rsidRPr="009B6036" w:rsidRDefault="009B6036" w:rsidP="0008199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İşyerinde çalışan işçi sayısı:</w:t>
      </w:r>
      <w:r w:rsidRPr="009B6036">
        <w:rPr>
          <w:rFonts w:ascii="Times New Roman" w:eastAsia="Times New Roman" w:hAnsi="Times New Roman" w:cs="Times New Roman"/>
          <w:color w:val="333333"/>
          <w:sz w:val="24"/>
          <w:szCs w:val="24"/>
          <w:lang w:eastAsia="tr-TR"/>
        </w:rPr>
        <w:br/>
        <w:t>a</w:t>
      </w:r>
      <w:proofErr w:type="gramStart"/>
      <w:r w:rsidRPr="009B6036">
        <w:rPr>
          <w:rFonts w:ascii="Times New Roman" w:eastAsia="Times New Roman" w:hAnsi="Times New Roman" w:cs="Times New Roman"/>
          <w:color w:val="333333"/>
          <w:sz w:val="24"/>
          <w:szCs w:val="24"/>
          <w:lang w:eastAsia="tr-TR"/>
        </w:rPr>
        <w:t>)</w:t>
      </w:r>
      <w:proofErr w:type="gramEnd"/>
      <w:r w:rsidRPr="009B6036">
        <w:rPr>
          <w:rFonts w:ascii="Times New Roman" w:eastAsia="Times New Roman" w:hAnsi="Times New Roman" w:cs="Times New Roman"/>
          <w:color w:val="333333"/>
          <w:sz w:val="24"/>
          <w:szCs w:val="24"/>
          <w:lang w:eastAsia="tr-TR"/>
        </w:rPr>
        <w:t xml:space="preserve"> 20 ile 100 işçi arasında ise, en az 10 işçinin,</w:t>
      </w:r>
      <w:r w:rsidRPr="009B6036">
        <w:rPr>
          <w:rFonts w:ascii="Times New Roman" w:eastAsia="Times New Roman" w:hAnsi="Times New Roman" w:cs="Times New Roman"/>
          <w:color w:val="333333"/>
          <w:sz w:val="24"/>
          <w:szCs w:val="24"/>
          <w:lang w:eastAsia="tr-TR"/>
        </w:rPr>
        <w:br/>
        <w:t>b) 101 ile 300 işçi arasında ise, en az yüzde on oranında işçinin,</w:t>
      </w:r>
      <w:r w:rsidRPr="009B6036">
        <w:rPr>
          <w:rFonts w:ascii="Times New Roman" w:eastAsia="Times New Roman" w:hAnsi="Times New Roman" w:cs="Times New Roman"/>
          <w:color w:val="333333"/>
          <w:sz w:val="24"/>
          <w:szCs w:val="24"/>
          <w:lang w:eastAsia="tr-TR"/>
        </w:rPr>
        <w:br/>
        <w:t>c) 301 ve daha fazla ise, en az 30 işçinin,</w:t>
      </w:r>
      <w:r w:rsidRPr="009B6036">
        <w:rPr>
          <w:rFonts w:ascii="Times New Roman" w:eastAsia="Times New Roman" w:hAnsi="Times New Roman" w:cs="Times New Roman"/>
          <w:color w:val="333333"/>
          <w:sz w:val="24"/>
          <w:szCs w:val="24"/>
          <w:lang w:eastAsia="tr-TR"/>
        </w:rPr>
        <w:br/>
        <w:t xml:space="preserve">İşine 17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 uyarınca ve bir aylık süre içinde aynı tarihte veya farklı tarihlerde son verilmesi toplu işçi çıkarma sayılır.</w:t>
      </w:r>
    </w:p>
    <w:p w:rsidR="009B6036" w:rsidRPr="009B6036" w:rsidRDefault="009B6036" w:rsidP="0008199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Birinci fıkra uyarınca yapılacak bildirimde işçi çıkarmanın sebepleri, bundan etkilenecek işçi sayısı ve grupları ile işe son verme işlemlerinin hangi zaman diliminde gerçekleşeceğine ilişkin bilgilerin bulunması zorunludur.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Bildirimden sonra işyeri sendika temsilcileri ile işveren arasında yapılacak görüşmelerde, toplu işçi çıkarmanın önlenmesi ya da çıkarılacak işçi sayısının azaltılması yahut çıkarmanın işçiler açısından olumsuz etkilerinin en aza indirilmesi konuları ele alınır. Görüşmelerin sonunda, toplantının yapıldığını gösteren bir belge düzenlenir.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Fesih bildirimleri, işverenin toplu işçi çıkarma isteğini bölge müdürlüğüne bildirmesinden otuz  gün sonra hüküm doğurur.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İşyerinin bütünüyle kapatılarak kesin ve devamlı suretle faaliyete son verilmesi halinde, işveren sadece durumu en az otuz gün önceden ilgili bölge müdürlüğüne ve Türkiye İş Kurumuna bildirmek ve işyerinde ilan etmekle yükümlüdür. İşveren toplu işçi çıkarmanın kesinleşmesinden itibaren altı ay içinde aynı nitelikteki iş için yeniden işçi almak istediği takdirde nitelikleri uygun olanları tercihen işe çağırır.</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Mevsim ve kampanya işlerinde çalışan işçilerin işten çıkarılmaları hakkında, işten çıkarma bu işlerin niteliğine bağlı olarak yapılıyorsa, toplu işçi çıkarmaya ilişkin hükümler uygulanmaz.</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toplu işçi çıkarılmasına ilişkin hükümleri 18, 19, 20 ve 21 inci madde hükümlerinin uygulanmasını engellemek amacıyla kullanamaz; aksi halde işçi bu maddelere göre dava açabilir.</w:t>
      </w:r>
      <w:bookmarkStart w:id="32" w:name="32"/>
      <w:bookmarkEnd w:id="32"/>
    </w:p>
    <w:p w:rsidR="00081996" w:rsidRDefault="0008199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4" w:anchor="0" w:history="1">
        <w:r w:rsidRPr="00081996">
          <w:rPr>
            <w:rFonts w:ascii="Times New Roman" w:eastAsia="Times New Roman" w:hAnsi="Times New Roman" w:cs="Times New Roman"/>
            <w:b/>
            <w:color w:val="444444"/>
            <w:sz w:val="24"/>
            <w:szCs w:val="24"/>
            <w:lang w:eastAsia="tr-TR"/>
          </w:rPr>
          <w:t>– Engelli ve eski hükümlü çalıştırma zorunluluğu (1)(2)(3)</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30</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w:t>
      </w:r>
      <w:proofErr w:type="gramStart"/>
      <w:r w:rsidRPr="009B6036">
        <w:rPr>
          <w:rFonts w:ascii="Times New Roman" w:eastAsia="Times New Roman" w:hAnsi="Times New Roman" w:cs="Times New Roman"/>
          <w:b/>
          <w:bCs/>
          <w:color w:val="333333"/>
          <w:sz w:val="24"/>
          <w:szCs w:val="24"/>
          <w:lang w:eastAsia="tr-TR"/>
        </w:rPr>
        <w:t>Değişik : 15</w:t>
      </w:r>
      <w:proofErr w:type="gramEnd"/>
      <w:r w:rsidRPr="009B6036">
        <w:rPr>
          <w:rFonts w:ascii="Times New Roman" w:eastAsia="Times New Roman" w:hAnsi="Times New Roman" w:cs="Times New Roman"/>
          <w:b/>
          <w:bCs/>
          <w:color w:val="333333"/>
          <w:sz w:val="24"/>
          <w:szCs w:val="24"/>
          <w:lang w:eastAsia="tr-TR"/>
        </w:rPr>
        <w:t>/5/2008-5763/2 md.)</w:t>
      </w:r>
      <w:r w:rsidRPr="009B6036">
        <w:rPr>
          <w:rFonts w:ascii="Times New Roman" w:eastAsia="Times New Roman" w:hAnsi="Times New Roman" w:cs="Times New Roman"/>
          <w:color w:val="333333"/>
          <w:sz w:val="24"/>
          <w:szCs w:val="24"/>
          <w:lang w:eastAsia="tr-TR"/>
        </w:rPr>
        <w:br/>
        <w:t xml:space="preserve">İşverenler, elli veya daha fazla işçi çalıştırdıkları özel sektör işyerlerinde yüzde üç engelli, kamu işyerlerinde ise yüzde dört engelli ve yüzde iki eski hükümlü işçiyi veya 21/6/1927 tarihli ve 1111 sayılı Askerlik Kanunu veya 16/6/1927 tarihli ve 1076 sayılı Yedek Subaylar ve Yedek Askeri Memurlar Kanunu kapsamına giren ve askerlik hizmetini yaparken 12/4/1991 tarihli ve 3713 sayılı Terörle Mücadele Kanununun 21 inci maddesinde sayılan </w:t>
      </w:r>
      <w:r w:rsidRPr="009B6036">
        <w:rPr>
          <w:rFonts w:ascii="Times New Roman" w:eastAsia="Times New Roman" w:hAnsi="Times New Roman" w:cs="Times New Roman"/>
          <w:color w:val="333333"/>
          <w:sz w:val="24"/>
          <w:szCs w:val="24"/>
          <w:lang w:eastAsia="tr-TR"/>
        </w:rPr>
        <w:lastRenderedPageBreak/>
        <w:t>terör olaylarının sebep ve tesiri sonucu malul sayılmayacak şekilde yaralananları meslek, beden ve ruhi durumlarına uygun işlerde çalıştırmakla yükümlüdürler. Aynı il sınırları içinde birden fazla işyeri bulunan işverenin bu kapsamda çalıştırmakla yükümlü olduğu işçi sayısı, toplam işçi sayısına göre hesaplanır.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kapsamda çalıştırılacak işçi sayısının tespitinde belirli ve belirsiz süreli iş sözleşmesine göre çalıştırılan işçiler esas alınır. Kısmi süreli iş sözleşmesine göre çalışanlar, çalışma süreleri dikkate alınarak tam süreli çalışmaya dönüştürülür. Oranın hesaplanmasında yarıma kadar kesirler dikkate alınmaz, yarım ve daha fazla olanlar tama dönüştürülür. İşyerinin işçisi iken engelli hâle gelenlere öncelik tanınır.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İşverenler çalıştırmakla yükümlü oldukları işçileri Türkiye İş Kurumu aracılığı ile sağlarlar. Bu kapsamda çalıştırılacak işçilerin nitelikleri, hangi işlerde çalıştırılabilecekleri, bunların işyerlerinde genel hükümler dışında bağlı olacakları özel çalışma ile mesleğe yöneltilmeleri, mesleki yönden işverence nasıl işe alınacakları, Aile ve Sosyal Politikalar Bakanlığının görüşü alınarak Çalışma ve Sosyal Güvenlik Bakanlığınca çıkarılacak yönetmelikle düzenlenir.(4)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Yer altı ve su altı işlerinde engelli işçi çalıştırılamaz ve yukarıdaki hükümler uyarınca işyerlerindeki işçi sayısının tespitinde yer altı ve su altı işlerinde çalışanlar hesaba katılmaz.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w:t>
      </w:r>
      <w:r w:rsidRPr="009B6036">
        <w:rPr>
          <w:rFonts w:ascii="Times New Roman" w:eastAsia="Times New Roman" w:hAnsi="Times New Roman" w:cs="Times New Roman"/>
          <w:i/>
          <w:iCs/>
          <w:color w:val="333333"/>
          <w:sz w:val="24"/>
          <w:szCs w:val="24"/>
          <w:lang w:eastAsia="tr-TR"/>
        </w:rPr>
        <w:t xml:space="preserve">1) Bu madde başlığı ” Özürlü, eski hükümlü ve terör mağduru çalıştırma zorunluluğu” iken, </w:t>
      </w:r>
      <w:proofErr w:type="gramStart"/>
      <w:r w:rsidRPr="009B6036">
        <w:rPr>
          <w:rFonts w:ascii="Times New Roman" w:eastAsia="Times New Roman" w:hAnsi="Times New Roman" w:cs="Times New Roman"/>
          <w:i/>
          <w:iCs/>
          <w:color w:val="333333"/>
          <w:sz w:val="24"/>
          <w:szCs w:val="24"/>
          <w:lang w:eastAsia="tr-TR"/>
        </w:rPr>
        <w:t>15/5/2008</w:t>
      </w:r>
      <w:proofErr w:type="gramEnd"/>
      <w:r w:rsidRPr="009B6036">
        <w:rPr>
          <w:rFonts w:ascii="Times New Roman" w:eastAsia="Times New Roman" w:hAnsi="Times New Roman" w:cs="Times New Roman"/>
          <w:i/>
          <w:iCs/>
          <w:color w:val="333333"/>
          <w:sz w:val="24"/>
          <w:szCs w:val="24"/>
          <w:lang w:eastAsia="tr-TR"/>
        </w:rPr>
        <w:t xml:space="preserve"> tarihli ve 5763 sayılı Kanunun 2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metne işlendiği şekilde değiştirilmiştir.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(2) </w:t>
      </w:r>
      <w:proofErr w:type="gramStart"/>
      <w:r w:rsidRPr="009B6036">
        <w:rPr>
          <w:rFonts w:ascii="Times New Roman" w:eastAsia="Times New Roman" w:hAnsi="Times New Roman" w:cs="Times New Roman"/>
          <w:i/>
          <w:iCs/>
          <w:color w:val="333333"/>
          <w:sz w:val="24"/>
          <w:szCs w:val="24"/>
          <w:lang w:eastAsia="tr-TR"/>
        </w:rPr>
        <w:t>4/7/2012</w:t>
      </w:r>
      <w:proofErr w:type="gramEnd"/>
      <w:r w:rsidRPr="009B6036">
        <w:rPr>
          <w:rFonts w:ascii="Times New Roman" w:eastAsia="Times New Roman" w:hAnsi="Times New Roman" w:cs="Times New Roman"/>
          <w:i/>
          <w:iCs/>
          <w:color w:val="333333"/>
          <w:sz w:val="24"/>
          <w:szCs w:val="24"/>
          <w:lang w:eastAsia="tr-TR"/>
        </w:rPr>
        <w:t xml:space="preserve"> tarihli ve 6353 sayılı Kanunun 79 uncu maddesiyle, bu maddenin birinci fıkrasında yer alan “eski hükümlü işçiyi” ibaresinden sonra gelmek üzere “veya 21/6/1927 tarihli ve 1111 sayılı Askerlik Kanunu veya 16/6/1927 tarihli ve 1076 sayılı Yedek Subaylar ve Yedek Askeri Memurlar Kanunu kapsamına giren ve askerlik hizmetini yaparken 12/4/1991 tarihli ve 3713 sayılı Terörle Mücadele Kanununun 21 inci maddesinde sayılan terör olaylarının sebep ve tesiri sonucu malul sayılmayacak şekilde yaralananları” ibaresi eklenmiştir.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(3) </w:t>
      </w:r>
      <w:proofErr w:type="gramStart"/>
      <w:r w:rsidRPr="009B6036">
        <w:rPr>
          <w:rFonts w:ascii="Times New Roman" w:eastAsia="Times New Roman" w:hAnsi="Times New Roman" w:cs="Times New Roman"/>
          <w:i/>
          <w:iCs/>
          <w:color w:val="333333"/>
          <w:sz w:val="24"/>
          <w:szCs w:val="24"/>
          <w:lang w:eastAsia="tr-TR"/>
        </w:rPr>
        <w:t>25/4/2013</w:t>
      </w:r>
      <w:proofErr w:type="gramEnd"/>
      <w:r w:rsidRPr="009B6036">
        <w:rPr>
          <w:rFonts w:ascii="Times New Roman" w:eastAsia="Times New Roman" w:hAnsi="Times New Roman" w:cs="Times New Roman"/>
          <w:i/>
          <w:iCs/>
          <w:color w:val="333333"/>
          <w:sz w:val="24"/>
          <w:szCs w:val="24"/>
          <w:lang w:eastAsia="tr-TR"/>
        </w:rPr>
        <w:t xml:space="preserve"> tarihli ve 6462 sayılı Kanunun 1 inci maddesiyle, bu maddenin  başlığında yer alan “Özürlü” ibaresi “Engelli”, birinci fıkrasında yer alan “özürlü” ibareleri “engelli”, ikinci fıkrasında yer alan “sakatlananlara” ibaresi “engelli hâle gelenlere”, dördüncü fıkrasında yer alan “özürlü” ibaresi “engelli” şeklinde değiştirilmiştir.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(4) </w:t>
      </w:r>
      <w:proofErr w:type="gramStart"/>
      <w:r w:rsidRPr="009B6036">
        <w:rPr>
          <w:rFonts w:ascii="Times New Roman" w:eastAsia="Times New Roman" w:hAnsi="Times New Roman" w:cs="Times New Roman"/>
          <w:i/>
          <w:iCs/>
          <w:color w:val="333333"/>
          <w:sz w:val="24"/>
          <w:szCs w:val="24"/>
          <w:lang w:eastAsia="tr-TR"/>
        </w:rPr>
        <w:t>6/2/2014</w:t>
      </w:r>
      <w:proofErr w:type="gramEnd"/>
      <w:r w:rsidRPr="009B6036">
        <w:rPr>
          <w:rFonts w:ascii="Times New Roman" w:eastAsia="Times New Roman" w:hAnsi="Times New Roman" w:cs="Times New Roman"/>
          <w:i/>
          <w:iCs/>
          <w:color w:val="333333"/>
          <w:sz w:val="24"/>
          <w:szCs w:val="24"/>
          <w:lang w:eastAsia="tr-TR"/>
        </w:rPr>
        <w:t xml:space="preserve"> tarihli ve 6518 sayılı Kanunun 58 inci maddesiyle </w:t>
      </w:r>
      <w:proofErr w:type="spellStart"/>
      <w:r w:rsidRPr="009B6036">
        <w:rPr>
          <w:rFonts w:ascii="Times New Roman" w:eastAsia="Times New Roman" w:hAnsi="Times New Roman" w:cs="Times New Roman"/>
          <w:i/>
          <w:iCs/>
          <w:color w:val="333333"/>
          <w:sz w:val="24"/>
          <w:szCs w:val="24"/>
          <w:lang w:eastAsia="tr-TR"/>
        </w:rPr>
        <w:t>bufıkrada</w:t>
      </w:r>
      <w:proofErr w:type="spellEnd"/>
      <w:r w:rsidRPr="009B6036">
        <w:rPr>
          <w:rFonts w:ascii="Times New Roman" w:eastAsia="Times New Roman" w:hAnsi="Times New Roman" w:cs="Times New Roman"/>
          <w:i/>
          <w:iCs/>
          <w:color w:val="333333"/>
          <w:sz w:val="24"/>
          <w:szCs w:val="24"/>
          <w:lang w:eastAsia="tr-TR"/>
        </w:rPr>
        <w:t xml:space="preserve"> yer alan “nasıl işe alınacakları,” ibaresinden sonra gelmek üzere “Aile ve Sosyal Politikalar Bakanlığının görüşü alınarak” ibaresi eklenmiştir.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 işyerinden malulen ayrılmak zorunda kalıp da sonradan maluliyeti ortadan kalkan işçiler eski işyerlerinde tekrar işe alınmalarını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altı aylık ücret tutarında tazminat öder.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Özel sektör işverenlerince bu madde kapsamında çalıştırılan </w:t>
      </w:r>
      <w:proofErr w:type="gramStart"/>
      <w:r w:rsidRPr="009B6036">
        <w:rPr>
          <w:rFonts w:ascii="Times New Roman" w:eastAsia="Times New Roman" w:hAnsi="Times New Roman" w:cs="Times New Roman"/>
          <w:color w:val="333333"/>
          <w:sz w:val="24"/>
          <w:szCs w:val="24"/>
          <w:lang w:eastAsia="tr-TR"/>
        </w:rPr>
        <w:t>17/7/1964</w:t>
      </w:r>
      <w:proofErr w:type="gramEnd"/>
      <w:r w:rsidRPr="009B6036">
        <w:rPr>
          <w:rFonts w:ascii="Times New Roman" w:eastAsia="Times New Roman" w:hAnsi="Times New Roman" w:cs="Times New Roman"/>
          <w:color w:val="333333"/>
          <w:sz w:val="24"/>
          <w:szCs w:val="24"/>
          <w:lang w:eastAsia="tr-TR"/>
        </w:rPr>
        <w:t xml:space="preserve"> tarihli ve 506 sayılı Sosyal Sigortalar Kanununa tabi engelli sigortalılar ile 1/7/2005 tarihli ve 5378 sayılı Kanunun 14 üncü maddesinde belirtilen korumalı işyerlerinde çalıştırılan engelli sigortalıların, aynı Kanunun 72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ve 73 üncü maddelerinde sayılan ve 78 inci maddesiyle belirlenen prime esas kazanç alt sınırı üzerinden hesaplanan sigorta primine ait işveren hisselerinin tamamı, kontenjan fazlası engelli çalıştıran, yükümlü olmadıkları halde engelli </w:t>
      </w:r>
      <w:r w:rsidRPr="009B6036">
        <w:rPr>
          <w:rFonts w:ascii="Times New Roman" w:eastAsia="Times New Roman" w:hAnsi="Times New Roman" w:cs="Times New Roman"/>
          <w:color w:val="333333"/>
          <w:sz w:val="24"/>
          <w:szCs w:val="24"/>
          <w:lang w:eastAsia="tr-TR"/>
        </w:rPr>
        <w:lastRenderedPageBreak/>
        <w:t>çalıştıran işverenlerin bu şekilde çalıştırdıkları her bir engelli için prime esas kazanç alt sınırı üzerinden hesaplanan sigorta primine ait işveren hisselerinin tamamı Hazinece karşılanır. İşveren hissesine ait primlerin Hazinece karşılanabilmesi için işverenlerin çalıştırdıkları sigortalılarla ilgili olarak 506 sayılı Kanun uyarınca aylık prim ve hizmet belgelerinin yasal süresi içerisinde Sosyal Güvenlik Kurumuna verilmesi ve sigortalıların tamamına ait sigorta primlerinin sigortalı hissesine isabet eden tutarı ile Hazinece karşılanmayan işveren hissesine ait tutarın ödenmiş olması şarttır. Bu fıkraya göre işveren tarafından ödenmesi gereken primlerin geç ödenmesi halinde, Hazinece Sosyal Güvenlik Kurumuna yapılacak ödemenin gecikmesinden kaynaklanan gecikme zammı, işverenden tahsil edilir. Hazinece karşılanan prim tutarları gelir ve kurumlar vergisi uygulamalarında gider veya maliyet unsuru olarak dikkate alınmaz.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31/7/2008</w:t>
      </w:r>
      <w:proofErr w:type="gramEnd"/>
      <w:r w:rsidRPr="009B6036">
        <w:rPr>
          <w:rFonts w:ascii="Times New Roman" w:eastAsia="Times New Roman" w:hAnsi="Times New Roman" w:cs="Times New Roman"/>
          <w:b/>
          <w:bCs/>
          <w:color w:val="333333"/>
          <w:sz w:val="24"/>
          <w:szCs w:val="24"/>
          <w:lang w:eastAsia="tr-TR"/>
        </w:rPr>
        <w:t>-5797/10 md.)</w:t>
      </w:r>
      <w:r w:rsidRPr="009B6036">
        <w:rPr>
          <w:rFonts w:ascii="Times New Roman" w:eastAsia="Times New Roman" w:hAnsi="Times New Roman" w:cs="Times New Roman"/>
          <w:color w:val="333333"/>
          <w:sz w:val="24"/>
          <w:szCs w:val="24"/>
          <w:lang w:eastAsia="tr-TR"/>
        </w:rPr>
        <w:t xml:space="preserve"> Bu fıkrada düzenlenen teşvik, kamu idareleri hariç 506 sayılı Kanun kapsamındaki sigortalılara ilişkin matrah ve oranlar üzerinden olmak üzere, 506 sayılı Kanunun geçici 20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 kapsamındaki sandıkların statülerine tabi personeli için de uygulanır. Bu fıkranın uygulanmasına ilişkin usul ve esaslar Maliye Bakanlığı ile Çalışma ve Sosyal Güvenlik Bakanlığı ve Hazine Müsteşarlığı tarafından müştereken belirlenir. (1)(2)(3)</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15/5/2008</w:t>
      </w:r>
      <w:proofErr w:type="gramEnd"/>
      <w:r w:rsidRPr="009B6036">
        <w:rPr>
          <w:rFonts w:ascii="Times New Roman" w:eastAsia="Times New Roman" w:hAnsi="Times New Roman" w:cs="Times New Roman"/>
          <w:i/>
          <w:iCs/>
          <w:color w:val="333333"/>
          <w:sz w:val="24"/>
          <w:szCs w:val="24"/>
          <w:lang w:eastAsia="tr-TR"/>
        </w:rPr>
        <w:t xml:space="preserve"> tarihli ve 5763 sayılı Kanunun 38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fıkranın 1/7/2008 tarihinde yürürlüğe gireceği hüküm altına alınmıştır.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(2) </w:t>
      </w:r>
      <w:proofErr w:type="gramStart"/>
      <w:r w:rsidRPr="009B6036">
        <w:rPr>
          <w:rFonts w:ascii="Times New Roman" w:eastAsia="Times New Roman" w:hAnsi="Times New Roman" w:cs="Times New Roman"/>
          <w:i/>
          <w:iCs/>
          <w:color w:val="333333"/>
          <w:sz w:val="24"/>
          <w:szCs w:val="24"/>
          <w:lang w:eastAsia="tr-TR"/>
        </w:rPr>
        <w:t>25/4/2013</w:t>
      </w:r>
      <w:proofErr w:type="gramEnd"/>
      <w:r w:rsidRPr="009B6036">
        <w:rPr>
          <w:rFonts w:ascii="Times New Roman" w:eastAsia="Times New Roman" w:hAnsi="Times New Roman" w:cs="Times New Roman"/>
          <w:i/>
          <w:iCs/>
          <w:color w:val="333333"/>
          <w:sz w:val="24"/>
          <w:szCs w:val="24"/>
          <w:lang w:eastAsia="tr-TR"/>
        </w:rPr>
        <w:t xml:space="preserve"> tarihli ve 6462 sayılı Kanunun 1 inci maddesiyle, bu fıkrada yer alan “özürlü” ibareleri “engelli” şeklinde değiştirilmiştir.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(3) </w:t>
      </w:r>
      <w:proofErr w:type="gramStart"/>
      <w:r w:rsidRPr="009B6036">
        <w:rPr>
          <w:rFonts w:ascii="Times New Roman" w:eastAsia="Times New Roman" w:hAnsi="Times New Roman" w:cs="Times New Roman"/>
          <w:i/>
          <w:iCs/>
          <w:color w:val="333333"/>
          <w:sz w:val="24"/>
          <w:szCs w:val="24"/>
          <w:lang w:eastAsia="tr-TR"/>
        </w:rPr>
        <w:t>6/2/2014</w:t>
      </w:r>
      <w:proofErr w:type="gramEnd"/>
      <w:r w:rsidRPr="009B6036">
        <w:rPr>
          <w:rFonts w:ascii="Times New Roman" w:eastAsia="Times New Roman" w:hAnsi="Times New Roman" w:cs="Times New Roman"/>
          <w:i/>
          <w:iCs/>
          <w:color w:val="333333"/>
          <w:sz w:val="24"/>
          <w:szCs w:val="24"/>
          <w:lang w:eastAsia="tr-TR"/>
        </w:rPr>
        <w:t xml:space="preserve"> tarihli ve 6518 sayılı Kanunun 58 inci maddesiyle </w:t>
      </w:r>
      <w:proofErr w:type="spellStart"/>
      <w:r w:rsidRPr="009B6036">
        <w:rPr>
          <w:rFonts w:ascii="Times New Roman" w:eastAsia="Times New Roman" w:hAnsi="Times New Roman" w:cs="Times New Roman"/>
          <w:i/>
          <w:iCs/>
          <w:color w:val="333333"/>
          <w:sz w:val="24"/>
          <w:szCs w:val="24"/>
          <w:lang w:eastAsia="tr-TR"/>
        </w:rPr>
        <w:t>bufıkrada</w:t>
      </w:r>
      <w:proofErr w:type="spellEnd"/>
      <w:r w:rsidRPr="009B6036">
        <w:rPr>
          <w:rFonts w:ascii="Times New Roman" w:eastAsia="Times New Roman" w:hAnsi="Times New Roman" w:cs="Times New Roman"/>
          <w:i/>
          <w:iCs/>
          <w:color w:val="333333"/>
          <w:sz w:val="24"/>
          <w:szCs w:val="24"/>
          <w:lang w:eastAsia="tr-TR"/>
        </w:rPr>
        <w:t xml:space="preserve"> yer alan “yüzde ellisi” ibaresi “tamamı” şeklinde değiştirilmiştir.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b/>
          <w:bCs/>
          <w:color w:val="333333"/>
          <w:sz w:val="24"/>
          <w:szCs w:val="24"/>
          <w:lang w:eastAsia="tr-TR"/>
        </w:rPr>
        <w:t xml:space="preserve">(Değişik yedinci fıkra: </w:t>
      </w:r>
      <w:proofErr w:type="gramStart"/>
      <w:r w:rsidRPr="009B6036">
        <w:rPr>
          <w:rFonts w:ascii="Times New Roman" w:eastAsia="Times New Roman" w:hAnsi="Times New Roman" w:cs="Times New Roman"/>
          <w:b/>
          <w:bCs/>
          <w:color w:val="333333"/>
          <w:sz w:val="24"/>
          <w:szCs w:val="24"/>
          <w:lang w:eastAsia="tr-TR"/>
        </w:rPr>
        <w:t>11/10/2011</w:t>
      </w:r>
      <w:proofErr w:type="gramEnd"/>
      <w:r w:rsidRPr="009B6036">
        <w:rPr>
          <w:rFonts w:ascii="Times New Roman" w:eastAsia="Times New Roman" w:hAnsi="Times New Roman" w:cs="Times New Roman"/>
          <w:b/>
          <w:bCs/>
          <w:color w:val="333333"/>
          <w:sz w:val="24"/>
          <w:szCs w:val="24"/>
          <w:lang w:eastAsia="tr-TR"/>
        </w:rPr>
        <w:t>-KHK-665/28 md.)</w:t>
      </w:r>
      <w:r w:rsidRPr="009B6036">
        <w:rPr>
          <w:rFonts w:ascii="Times New Roman" w:eastAsia="Times New Roman" w:hAnsi="Times New Roman" w:cs="Times New Roman"/>
          <w:color w:val="333333"/>
          <w:sz w:val="24"/>
          <w:szCs w:val="24"/>
          <w:lang w:eastAsia="tr-TR"/>
        </w:rPr>
        <w:t xml:space="preserve"> Bu maddeye aykırılık hallerinde 101 inci madde uyarınca tahsil edilecek cezalar, engellilerin ve eski hükümlülerin kendi işini kurmaları, engellinin iş bulmasını sağlayacak destek teknolojileri, engellinin işe yerleştirilmesi, işe ve işyerine uyumunun sağlanması ve bu gibi projelerde kullanılır. </w:t>
      </w:r>
      <w:proofErr w:type="gramStart"/>
      <w:r w:rsidRPr="009B6036">
        <w:rPr>
          <w:rFonts w:ascii="Times New Roman" w:eastAsia="Times New Roman" w:hAnsi="Times New Roman" w:cs="Times New Roman"/>
          <w:color w:val="333333"/>
          <w:sz w:val="24"/>
          <w:szCs w:val="24"/>
          <w:lang w:eastAsia="tr-TR"/>
        </w:rPr>
        <w:t xml:space="preserve">Tahsil edilen cezaların kullanımına ilişkin hususlar, Türkiye İş Kurumunun koordinatörlüğünde, Çalışma ve Sosyal Güvenlik Bakanlığı Çalışma Genel Müdürlüğü ile İş Sağlığı ve Güvenliği Genel Müdürlüğü, Aile ve Sosyal Politikalar Bakanlığı Engelli ve Yaşlı Hizmetleri Genel Müdürlüğü, Adalet Bakanlığı Ceza ve Tevkif Evleri Genel Müdürlüğü, en çok işçi ve işvereni temsil eden üst kuruluşların ve en çok engelliyi temsil eden üst kuruluşun birer temsilcisinden oluşan komisyon tarafından karara bağlanır. </w:t>
      </w:r>
      <w:proofErr w:type="gramEnd"/>
      <w:r w:rsidRPr="009B6036">
        <w:rPr>
          <w:rFonts w:ascii="Times New Roman" w:eastAsia="Times New Roman" w:hAnsi="Times New Roman" w:cs="Times New Roman"/>
          <w:color w:val="333333"/>
          <w:sz w:val="24"/>
          <w:szCs w:val="24"/>
          <w:lang w:eastAsia="tr-TR"/>
        </w:rPr>
        <w:t>Komisyonun çalışma usul ve esasları Çalışma ve Sosyal Güvenlik Bakanlığınca çıkarılan yönetmelikle düzenlenir. (1)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Eski hükümlü çalıştırılmasında, kanunlardaki kamu güvenliği ile ilgili hizmetlere ilişkin özel hükümler saklıdır.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33" w:name="33"/>
      <w:bookmarkEnd w:id="33"/>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5" w:anchor="0" w:history="1">
        <w:r w:rsidRPr="00081996">
          <w:rPr>
            <w:rFonts w:ascii="Times New Roman" w:eastAsia="Times New Roman" w:hAnsi="Times New Roman" w:cs="Times New Roman"/>
            <w:b/>
            <w:color w:val="444444"/>
            <w:sz w:val="24"/>
            <w:szCs w:val="24"/>
            <w:lang w:eastAsia="tr-TR"/>
          </w:rPr>
          <w:t>– Askerlik ve kanundan doğan çalışma</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Muvazzaf askerlik ödevi dışında manevra veya herhangi bir sebeple </w:t>
      </w:r>
      <w:proofErr w:type="gramStart"/>
      <w:r w:rsidRPr="009B6036">
        <w:rPr>
          <w:rFonts w:ascii="Times New Roman" w:eastAsia="Times New Roman" w:hAnsi="Times New Roman" w:cs="Times New Roman"/>
          <w:color w:val="333333"/>
          <w:sz w:val="24"/>
          <w:szCs w:val="24"/>
          <w:lang w:eastAsia="tr-TR"/>
        </w:rPr>
        <w:t>silah altına</w:t>
      </w:r>
      <w:proofErr w:type="gramEnd"/>
      <w:r w:rsidRPr="009B6036">
        <w:rPr>
          <w:rFonts w:ascii="Times New Roman" w:eastAsia="Times New Roman" w:hAnsi="Times New Roman" w:cs="Times New Roman"/>
          <w:color w:val="333333"/>
          <w:sz w:val="24"/>
          <w:szCs w:val="24"/>
          <w:lang w:eastAsia="tr-TR"/>
        </w:rPr>
        <w:t xml:space="preserve"> alınan veyahut herhangi bir kanundan doğan çalışma ödevi yüzünden işinden ayrılan işçinin iş sözleşmesi işinden ayrıldığı günden başlayarak iki ay sonra işverence feshedilmiş sayılır.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İşçinin bu haktan faydalanabilmesi için o işte en az bir yıl çalışmış olması şarttır. Bir yıldan çok çalışmaya karşılık her fazla yıl için, ayrıca iki gün eklenir. Şu kadar ki bu sürenin tamamı doksan günü geçemez.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İş sözleşmesinin feshedilmiş sayılabilmesi için beklenilmesi gereken süre içinde işçinin ücreti işlemez. Ancak özel kanunların bu husustaki hükümleri saklıdır. Bu süre içinde iş sözleşmesinin Kanundan doğan başka bir sebebe dayanılarak işveren veya işçi tarafından feshedildiği öteki tarafa bildirilmiş olsa bile, fesih için Kanunun gösterdiği süre bu sürenin bitiminden sonra işlemeye başlar. Ancak iş sözleşmesi belirli  süreli olarak yapılmış ve sözleşme yukarıda yazılı süre içinde kendiliğinden sona eriyorsa bu madde hükümleri uygulanmaz.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Herhangi bir askeri ve kanuni ödev dolayısıyla işinden ayrılan işçiler bu ödevin sona ermesinden başlayarak iki ay içinde işe girmek istedikleri takdirde işveren bunları eski işleri veya benzeri işlerde boş yer varsa derhal, yoksa boşalacak ilk işe başka isteklilere tercih ederek, o andaki şartlarla işe almak zorundadır. Aranan şartlar bulunduğu halde işveren iş sözleşmesi yapma yükümlülüğünü yerine getirmezse, işe alınma isteğinde bulunan eski işçiye üç aylık ücret tutarında tazminat öder.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25/4/2013</w:t>
      </w:r>
      <w:proofErr w:type="gramEnd"/>
      <w:r w:rsidRPr="009B6036">
        <w:rPr>
          <w:rFonts w:ascii="Times New Roman" w:eastAsia="Times New Roman" w:hAnsi="Times New Roman" w:cs="Times New Roman"/>
          <w:i/>
          <w:iCs/>
          <w:color w:val="333333"/>
          <w:sz w:val="24"/>
          <w:szCs w:val="24"/>
          <w:lang w:eastAsia="tr-TR"/>
        </w:rPr>
        <w:t xml:space="preserve"> tarihli ve 6462 sayılı Kanunun 1 inci maddesiyle, bu fıkrada yer alan “özürlülerin”, “özürlünün”, “Özürlü” ve “özürlüyü” ibareleri sırasıyla “engellilerin”, “engellinin”, “Engelli” ve “engelliyi”  şeklinde değiştirilmiştir.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34" w:name="34"/>
      <w:bookmarkEnd w:id="34"/>
    </w:p>
    <w:p w:rsidR="009B6036" w:rsidRPr="009B6036"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156" w:anchor="0" w:history="1">
        <w:r w:rsidRPr="00081996">
          <w:rPr>
            <w:rFonts w:ascii="Times New Roman" w:eastAsia="Times New Roman" w:hAnsi="Times New Roman" w:cs="Times New Roman"/>
            <w:b/>
            <w:color w:val="444444"/>
            <w:sz w:val="24"/>
            <w:szCs w:val="24"/>
            <w:lang w:eastAsia="tr-TR"/>
          </w:rPr>
          <w:t>3. BÖLÜM “Ücret”</w:t>
        </w:r>
      </w:hyperlink>
    </w:p>
    <w:bookmarkStart w:id="35" w:name="35"/>
    <w:bookmarkEnd w:id="35"/>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Ücret ve ücretin ödenmesi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Genel anlamda ücret bir kimseye bir iş karşılığında işveren veya üçüncü kişiler tarafından sağlanan ve para ile ödenen tutardır.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ikinci </w:t>
      </w:r>
      <w:proofErr w:type="gramStart"/>
      <w:r w:rsidRPr="009B6036">
        <w:rPr>
          <w:rFonts w:ascii="Times New Roman" w:eastAsia="Times New Roman" w:hAnsi="Times New Roman" w:cs="Times New Roman"/>
          <w:b/>
          <w:bCs/>
          <w:color w:val="333333"/>
          <w:sz w:val="24"/>
          <w:szCs w:val="24"/>
          <w:lang w:eastAsia="tr-TR"/>
        </w:rPr>
        <w:t>fıkra : 17</w:t>
      </w:r>
      <w:proofErr w:type="gramEnd"/>
      <w:r w:rsidRPr="009B6036">
        <w:rPr>
          <w:rFonts w:ascii="Times New Roman" w:eastAsia="Times New Roman" w:hAnsi="Times New Roman" w:cs="Times New Roman"/>
          <w:b/>
          <w:bCs/>
          <w:color w:val="333333"/>
          <w:sz w:val="24"/>
          <w:szCs w:val="24"/>
          <w:lang w:eastAsia="tr-TR"/>
        </w:rPr>
        <w:t>/4/2008-5754/85 md.)</w:t>
      </w:r>
      <w:r w:rsidRPr="009B6036">
        <w:rPr>
          <w:rFonts w:ascii="Times New Roman" w:eastAsia="Times New Roman" w:hAnsi="Times New Roman" w:cs="Times New Roman"/>
          <w:color w:val="333333"/>
          <w:sz w:val="24"/>
          <w:szCs w:val="24"/>
          <w:lang w:eastAsia="tr-TR"/>
        </w:rPr>
        <w:t xml:space="preserve"> Ücret, prim, ikramiye ve bu nitelikteki her çeşit istihkak kural olarak, Türk parası ile işyerinde veya özel olarak açılan bir banka hesabına ödenir. Ücret, prim, ikramiye ve bu nitelikteki her çeşit istihkak, yabancı para olarak kararlaştırılmış ise ödeme günündeki rayice göre Türk parası ile ödeme yapılabilir. </w:t>
      </w:r>
      <w:proofErr w:type="gramStart"/>
      <w:r w:rsidRPr="009B6036">
        <w:rPr>
          <w:rFonts w:ascii="Times New Roman" w:eastAsia="Times New Roman" w:hAnsi="Times New Roman" w:cs="Times New Roman"/>
          <w:color w:val="333333"/>
          <w:sz w:val="24"/>
          <w:szCs w:val="24"/>
          <w:lang w:eastAsia="tr-TR"/>
        </w:rPr>
        <w:t xml:space="preserve">Çalıştırılan işçilerin ücret, prim, ikramiye ve bu nitelikteki her çeşit istihkakının özel olarak açılan banka hesabına yatırılmak suretiyle ödenmesi hususunda; tabi olduğu vergi mükellefiyeti türü, işletme büyüklüğü, çalıştırdığı işçi sayısı, işyerinin bulunduğu il ve benzeri gibi unsurları dikkate alarak işverenleri veya üçüncü kişileri zorunlu tutmaya, banka hesabına yatırılacak ücret, prim, ikramiye ve bu nitelikteki her çeşit istihkakının, brüt ya da kanuni kesintiler düşüldükten sonra kalan net miktar üzerinden olup olmayacağını belirlemeye Çalışma ve Sosyal Güvenlik Bakanlığı, Maliye Bakanlığı ve Hazine Müsteşarlığından sorumlu Devlet Bakanlığı müştereken yetkilidir. </w:t>
      </w:r>
      <w:proofErr w:type="gramEnd"/>
      <w:r w:rsidRPr="009B6036">
        <w:rPr>
          <w:rFonts w:ascii="Times New Roman" w:eastAsia="Times New Roman" w:hAnsi="Times New Roman" w:cs="Times New Roman"/>
          <w:color w:val="333333"/>
          <w:sz w:val="24"/>
          <w:szCs w:val="24"/>
          <w:lang w:eastAsia="tr-TR"/>
        </w:rPr>
        <w:t>Çalıştırdığı işçilerin ücret, prim, ikramiye ve bu nitelikteki her çeşit istihkakını özel olarak açılan banka hesapları vasıtasıyla ödeme zorunluluğuna tabi tutulan işverenler veya üçüncü kişiler, işçilerinin ücret, prim, ikramiye ve bu nitelikteki her çeşit istihkaklarını özel olarak açılan banka  hesapları dışında ödeyemezler.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w:t>
      </w:r>
      <w:proofErr w:type="gramStart"/>
      <w:r w:rsidRPr="009B6036">
        <w:rPr>
          <w:rFonts w:ascii="Times New Roman" w:eastAsia="Times New Roman" w:hAnsi="Times New Roman" w:cs="Times New Roman"/>
          <w:b/>
          <w:bCs/>
          <w:color w:val="333333"/>
          <w:sz w:val="24"/>
          <w:szCs w:val="24"/>
          <w:lang w:eastAsia="tr-TR"/>
        </w:rPr>
        <w:t>fıkra : 17</w:t>
      </w:r>
      <w:proofErr w:type="gramEnd"/>
      <w:r w:rsidRPr="009B6036">
        <w:rPr>
          <w:rFonts w:ascii="Times New Roman" w:eastAsia="Times New Roman" w:hAnsi="Times New Roman" w:cs="Times New Roman"/>
          <w:b/>
          <w:bCs/>
          <w:color w:val="333333"/>
          <w:sz w:val="24"/>
          <w:szCs w:val="24"/>
          <w:lang w:eastAsia="tr-TR"/>
        </w:rPr>
        <w:t>/4/2008-5754/85 md.)</w:t>
      </w:r>
      <w:r w:rsidRPr="009B6036">
        <w:rPr>
          <w:rFonts w:ascii="Times New Roman" w:eastAsia="Times New Roman" w:hAnsi="Times New Roman" w:cs="Times New Roman"/>
          <w:color w:val="333333"/>
          <w:sz w:val="24"/>
          <w:szCs w:val="24"/>
          <w:lang w:eastAsia="tr-TR"/>
        </w:rPr>
        <w:t xml:space="preserve"> İşçinin ücret, prim, ikramiye ve bu nitelikteki her çeşit istihkakının özel olarak açılan banka hesaplarına yatırılmak suretiyle ödenmesine ilişkin diğer </w:t>
      </w:r>
      <w:proofErr w:type="spellStart"/>
      <w:r w:rsidRPr="009B6036">
        <w:rPr>
          <w:rFonts w:ascii="Times New Roman" w:eastAsia="Times New Roman" w:hAnsi="Times New Roman" w:cs="Times New Roman"/>
          <w:color w:val="333333"/>
          <w:sz w:val="24"/>
          <w:szCs w:val="24"/>
          <w:lang w:eastAsia="tr-TR"/>
        </w:rPr>
        <w:t>usûl</w:t>
      </w:r>
      <w:proofErr w:type="spellEnd"/>
      <w:r w:rsidRPr="009B6036">
        <w:rPr>
          <w:rFonts w:ascii="Times New Roman" w:eastAsia="Times New Roman" w:hAnsi="Times New Roman" w:cs="Times New Roman"/>
          <w:color w:val="333333"/>
          <w:sz w:val="24"/>
          <w:szCs w:val="24"/>
          <w:lang w:eastAsia="tr-TR"/>
        </w:rPr>
        <w:t xml:space="preserve"> ve esaslar anılan bakanlıklarca müştereken çıkarılacak yönetmelikle düzenlenir.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Emre muharrer senetle (bono ile), kuponla veya yurtta geçerli parayı temsil ettiği iddia olunan bir senetle veya diğer herhangi bir şekilde ücret ödemesi yapılamaz.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Ücret en geç ayda bir ödenir. İş sözleşmeleri veya toplu iş sözleşmeleri ile ödeme süresi bir haftaya kadar indirilebilir.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İş sözleşmelerinin sona ermesinde, işçinin ücreti ile sözleşme ve Kanundan doğan para ile ölçülmesi mümkün menfaatlerinin tam olarak ödenmesi zorunludur.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Meyhane ve benzeri eğlence yerleri ve perakende mal satan </w:t>
      </w:r>
      <w:proofErr w:type="gramStart"/>
      <w:r w:rsidRPr="009B6036">
        <w:rPr>
          <w:rFonts w:ascii="Times New Roman" w:eastAsia="Times New Roman" w:hAnsi="Times New Roman" w:cs="Times New Roman"/>
          <w:color w:val="333333"/>
          <w:sz w:val="24"/>
          <w:szCs w:val="24"/>
          <w:lang w:eastAsia="tr-TR"/>
        </w:rPr>
        <w:t>dükkan</w:t>
      </w:r>
      <w:proofErr w:type="gramEnd"/>
      <w:r w:rsidRPr="009B6036">
        <w:rPr>
          <w:rFonts w:ascii="Times New Roman" w:eastAsia="Times New Roman" w:hAnsi="Times New Roman" w:cs="Times New Roman"/>
          <w:color w:val="333333"/>
          <w:sz w:val="24"/>
          <w:szCs w:val="24"/>
          <w:lang w:eastAsia="tr-TR"/>
        </w:rPr>
        <w:t xml:space="preserve"> ve mağazalarda, buralarda çalışanlar hariç, ücret ödemesi yapılamaz.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Ücret alacaklarında zamanaşımı süresi beş yıldır.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36" w:name="36"/>
      <w:bookmarkEnd w:id="36"/>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7" w:anchor="0" w:history="1">
        <w:r w:rsidRPr="00081996">
          <w:rPr>
            <w:rFonts w:ascii="Times New Roman" w:eastAsia="Times New Roman" w:hAnsi="Times New Roman" w:cs="Times New Roman"/>
            <w:b/>
            <w:color w:val="444444"/>
            <w:sz w:val="24"/>
            <w:szCs w:val="24"/>
            <w:lang w:eastAsia="tr-TR"/>
          </w:rPr>
          <w:t>– İşverenin ödeme aczine düşmesi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33</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w:t>
      </w:r>
      <w:proofErr w:type="gramStart"/>
      <w:r w:rsidRPr="009B6036">
        <w:rPr>
          <w:rFonts w:ascii="Times New Roman" w:eastAsia="Times New Roman" w:hAnsi="Times New Roman" w:cs="Times New Roman"/>
          <w:b/>
          <w:bCs/>
          <w:color w:val="333333"/>
          <w:sz w:val="24"/>
          <w:szCs w:val="24"/>
          <w:lang w:eastAsia="tr-TR"/>
        </w:rPr>
        <w:t>Mülga : 15</w:t>
      </w:r>
      <w:proofErr w:type="gramEnd"/>
      <w:r w:rsidRPr="009B6036">
        <w:rPr>
          <w:rFonts w:ascii="Times New Roman" w:eastAsia="Times New Roman" w:hAnsi="Times New Roman" w:cs="Times New Roman"/>
          <w:b/>
          <w:bCs/>
          <w:color w:val="333333"/>
          <w:sz w:val="24"/>
          <w:szCs w:val="24"/>
          <w:lang w:eastAsia="tr-TR"/>
        </w:rPr>
        <w:t>/5/2008-5763/37 md.)</w:t>
      </w:r>
      <w:r w:rsidRPr="009B6036">
        <w:rPr>
          <w:rFonts w:ascii="Times New Roman" w:eastAsia="Times New Roman" w:hAnsi="Times New Roman" w:cs="Times New Roman"/>
          <w:color w:val="333333"/>
          <w:sz w:val="24"/>
          <w:szCs w:val="24"/>
          <w:lang w:eastAsia="tr-TR"/>
        </w:rPr>
        <w:t> </w:t>
      </w:r>
      <w:bookmarkStart w:id="37" w:name="37"/>
      <w:bookmarkEnd w:id="37"/>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hyperlink r:id="rId158" w:anchor="0" w:history="1">
        <w:r w:rsidRPr="009B6036">
          <w:rPr>
            <w:rFonts w:ascii="Times New Roman" w:eastAsia="Times New Roman" w:hAnsi="Times New Roman" w:cs="Times New Roman"/>
            <w:color w:val="444444"/>
            <w:sz w:val="24"/>
            <w:szCs w:val="24"/>
            <w:u w:val="single"/>
            <w:lang w:eastAsia="tr-TR"/>
          </w:rPr>
          <w:t>– Ücretin gününde ödenmemesi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Ücreti ödeme gününden itibaren yirmi gün içinde mücbir bir neden dışında ödenmeyen işçi, iş görme borcunu yerine getirmekten kaçınabilir. Bu nedenle kişisel kararlarına dayanarak iş görme borcunu yerine getirmemeleri sayısal olarak toplu bir nitelik kazansa dahi grev olarak nitelendirilemez. Gününde ödenmeyen ücretler için mevduata uygulanan en yüksek faiz oranı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işçilerin bu nedenle iş akitleri çalışmadıkları için feshedilemez ve yerine yeni işçi alınamaz, bu işler başkalarına yaptırılamaz.</w:t>
      </w:r>
    </w:p>
    <w:p w:rsidR="009B6036" w:rsidRPr="009B6036" w:rsidRDefault="009B6036" w:rsidP="00081996">
      <w:pPr>
        <w:shd w:val="clear" w:color="auto" w:fill="FFFFFF"/>
        <w:spacing w:after="0" w:line="240" w:lineRule="auto"/>
        <w:jc w:val="both"/>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38" w:name="38"/>
      <w:bookmarkEnd w:id="38"/>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Ücretin saklı kısmı</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35</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İşçilerin aylık ücretlerinin dörtte birinden fazlası haczedilemez veya başkasına devir ve temlik olunamaz. Ancak,  işçinin bakmak zorunda olduğu aile üyeleri için </w:t>
      </w:r>
      <w:proofErr w:type="gramStart"/>
      <w:r w:rsidRPr="009B6036">
        <w:rPr>
          <w:rFonts w:ascii="Times New Roman" w:eastAsia="Times New Roman" w:hAnsi="Times New Roman" w:cs="Times New Roman"/>
          <w:color w:val="333333"/>
          <w:sz w:val="24"/>
          <w:szCs w:val="24"/>
          <w:lang w:eastAsia="tr-TR"/>
        </w:rPr>
        <w:t>hakim</w:t>
      </w:r>
      <w:proofErr w:type="gramEnd"/>
      <w:r w:rsidRPr="009B6036">
        <w:rPr>
          <w:rFonts w:ascii="Times New Roman" w:eastAsia="Times New Roman" w:hAnsi="Times New Roman" w:cs="Times New Roman"/>
          <w:color w:val="333333"/>
          <w:sz w:val="24"/>
          <w:szCs w:val="24"/>
          <w:lang w:eastAsia="tr-TR"/>
        </w:rPr>
        <w:t xml:space="preserve"> tarafından takdir edilecek miktar bu paraya dahil değildir. Nafaka borcu alacaklılarının hakları saklıdır. </w:t>
      </w:r>
      <w:bookmarkStart w:id="39" w:name="39"/>
      <w:bookmarkEnd w:id="39"/>
    </w:p>
    <w:p w:rsidR="00081996" w:rsidRPr="009B6036" w:rsidRDefault="0008199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59" w:anchor="0" w:history="1">
        <w:r w:rsidRPr="00081996">
          <w:rPr>
            <w:rFonts w:ascii="Times New Roman" w:eastAsia="Times New Roman" w:hAnsi="Times New Roman" w:cs="Times New Roman"/>
            <w:b/>
            <w:color w:val="444444"/>
            <w:sz w:val="24"/>
            <w:szCs w:val="24"/>
            <w:lang w:eastAsia="tr-TR"/>
          </w:rPr>
          <w:t>– Kamu makamlarının ve asıl işverenlerin hak</w:t>
        </w:r>
        <w:r w:rsidR="00081996" w:rsidRPr="00081996">
          <w:rPr>
            <w:rFonts w:ascii="Times New Roman" w:eastAsia="Times New Roman" w:hAnsi="Times New Roman" w:cs="Times New Roman"/>
            <w:b/>
            <w:color w:val="444444"/>
            <w:sz w:val="24"/>
            <w:szCs w:val="24"/>
            <w:lang w:eastAsia="tr-TR"/>
          </w:rPr>
          <w:t xml:space="preserve"> </w:t>
        </w:r>
        <w:r w:rsidRPr="00081996">
          <w:rPr>
            <w:rFonts w:ascii="Times New Roman" w:eastAsia="Times New Roman" w:hAnsi="Times New Roman" w:cs="Times New Roman"/>
            <w:b/>
            <w:color w:val="444444"/>
            <w:sz w:val="24"/>
            <w:szCs w:val="24"/>
            <w:lang w:eastAsia="tr-TR"/>
          </w:rPr>
          <w:t>edişlerinden ücret kesme yükümlülüğü</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36</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Genel ve katma bütçeli dairelerle mahalli idareler veya kamu iktisadi teşebbüsleri yahut özel kanuna veya özel kanunla verilmiş yetkiye dayanılarak kurulan banka ve kuruluşlar; asıl işverenler müteahhide verdikleri her türlü bina, köprü, hat ve yol inşası gibi yapım ve onarım işlerinde çalışan işçilerden </w:t>
      </w:r>
      <w:proofErr w:type="gramStart"/>
      <w:r w:rsidRPr="009B6036">
        <w:rPr>
          <w:rFonts w:ascii="Times New Roman" w:eastAsia="Times New Roman" w:hAnsi="Times New Roman" w:cs="Times New Roman"/>
          <w:color w:val="333333"/>
          <w:sz w:val="24"/>
          <w:szCs w:val="24"/>
          <w:lang w:eastAsia="tr-TR"/>
        </w:rPr>
        <w:t>müteahhit</w:t>
      </w:r>
      <w:proofErr w:type="gramEnd"/>
      <w:r w:rsidRPr="009B6036">
        <w:rPr>
          <w:rFonts w:ascii="Times New Roman" w:eastAsia="Times New Roman" w:hAnsi="Times New Roman" w:cs="Times New Roman"/>
          <w:color w:val="333333"/>
          <w:sz w:val="24"/>
          <w:szCs w:val="24"/>
          <w:lang w:eastAsia="tr-TR"/>
        </w:rPr>
        <w:t xml:space="preserve"> veya taşeronlarca ücretleri ödenmeyenlerin bulunup bulunmadığının kontrolü, ya da ücreti ödenmeyen işçinin başvurusu üzerine, ücretleri ödenmeyen varsa müteahhitten veya taşeronlardan istenecek bordrolara göre bu ücretleri bunların hak</w:t>
      </w:r>
      <w:r w:rsidR="00081996">
        <w:rPr>
          <w:rFonts w:ascii="Times New Roman" w:eastAsia="Times New Roman" w:hAnsi="Times New Roman" w:cs="Times New Roman"/>
          <w:color w:val="333333"/>
          <w:sz w:val="24"/>
          <w:szCs w:val="24"/>
          <w:lang w:eastAsia="tr-TR"/>
        </w:rPr>
        <w:t xml:space="preserve"> </w:t>
      </w:r>
      <w:r w:rsidRPr="009B6036">
        <w:rPr>
          <w:rFonts w:ascii="Times New Roman" w:eastAsia="Times New Roman" w:hAnsi="Times New Roman" w:cs="Times New Roman"/>
          <w:color w:val="333333"/>
          <w:sz w:val="24"/>
          <w:szCs w:val="24"/>
          <w:lang w:eastAsia="tr-TR"/>
        </w:rPr>
        <w:t>edişlerinden öderler.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Bunun için hak</w:t>
      </w:r>
      <w:r w:rsidR="00081996">
        <w:rPr>
          <w:rFonts w:ascii="Times New Roman" w:eastAsia="Times New Roman" w:hAnsi="Times New Roman" w:cs="Times New Roman"/>
          <w:color w:val="333333"/>
          <w:sz w:val="24"/>
          <w:szCs w:val="24"/>
          <w:lang w:eastAsia="tr-TR"/>
        </w:rPr>
        <w:t xml:space="preserve"> </w:t>
      </w:r>
      <w:r w:rsidRPr="009B6036">
        <w:rPr>
          <w:rFonts w:ascii="Times New Roman" w:eastAsia="Times New Roman" w:hAnsi="Times New Roman" w:cs="Times New Roman"/>
          <w:color w:val="333333"/>
          <w:sz w:val="24"/>
          <w:szCs w:val="24"/>
          <w:lang w:eastAsia="tr-TR"/>
        </w:rPr>
        <w:t xml:space="preserve">ediş ödeneceği ilgili idare tarafından işyerinde şantiye şefliği işyeri ilân tahtası veya işçilerin toplu bulunduğu yerler gibi işçilerin görebileceği yerlere yazılı ilân asılmak suretiyle duyurulur. Ücret alacağı olan işçilerin her </w:t>
      </w:r>
      <w:proofErr w:type="spellStart"/>
      <w:r w:rsidRPr="009B6036">
        <w:rPr>
          <w:rFonts w:ascii="Times New Roman" w:eastAsia="Times New Roman" w:hAnsi="Times New Roman" w:cs="Times New Roman"/>
          <w:color w:val="333333"/>
          <w:sz w:val="24"/>
          <w:szCs w:val="24"/>
          <w:lang w:eastAsia="tr-TR"/>
        </w:rPr>
        <w:t>hakediş</w:t>
      </w:r>
      <w:proofErr w:type="spellEnd"/>
      <w:r w:rsidRPr="009B6036">
        <w:rPr>
          <w:rFonts w:ascii="Times New Roman" w:eastAsia="Times New Roman" w:hAnsi="Times New Roman" w:cs="Times New Roman"/>
          <w:color w:val="333333"/>
          <w:sz w:val="24"/>
          <w:szCs w:val="24"/>
          <w:lang w:eastAsia="tr-TR"/>
        </w:rPr>
        <w:t xml:space="preserve"> dönemi için olan ücret </w:t>
      </w:r>
      <w:r w:rsidRPr="009B6036">
        <w:rPr>
          <w:rFonts w:ascii="Times New Roman" w:eastAsia="Times New Roman" w:hAnsi="Times New Roman" w:cs="Times New Roman"/>
          <w:color w:val="333333"/>
          <w:sz w:val="24"/>
          <w:szCs w:val="24"/>
          <w:lang w:eastAsia="tr-TR"/>
        </w:rPr>
        <w:lastRenderedPageBreak/>
        <w:t>alacaklarının üç aylık tutarından fazlası hakkında adı geçen idarelere herhangi bir sorumluluk düşmez.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Anılan </w:t>
      </w:r>
      <w:proofErr w:type="gramStart"/>
      <w:r w:rsidRPr="009B6036">
        <w:rPr>
          <w:rFonts w:ascii="Times New Roman" w:eastAsia="Times New Roman" w:hAnsi="Times New Roman" w:cs="Times New Roman"/>
          <w:color w:val="333333"/>
          <w:sz w:val="24"/>
          <w:szCs w:val="24"/>
          <w:lang w:eastAsia="tr-TR"/>
        </w:rPr>
        <w:t>müteahhitlerin</w:t>
      </w:r>
      <w:proofErr w:type="gramEnd"/>
      <w:r w:rsidRPr="009B6036">
        <w:rPr>
          <w:rFonts w:ascii="Times New Roman" w:eastAsia="Times New Roman" w:hAnsi="Times New Roman" w:cs="Times New Roman"/>
          <w:color w:val="333333"/>
          <w:sz w:val="24"/>
          <w:szCs w:val="24"/>
          <w:lang w:eastAsia="tr-TR"/>
        </w:rPr>
        <w:t xml:space="preserve"> bu işverenlerdeki her çeşit teminat ve hak</w:t>
      </w:r>
      <w:r w:rsidR="00081996">
        <w:rPr>
          <w:rFonts w:ascii="Times New Roman" w:eastAsia="Times New Roman" w:hAnsi="Times New Roman" w:cs="Times New Roman"/>
          <w:color w:val="333333"/>
          <w:sz w:val="24"/>
          <w:szCs w:val="24"/>
          <w:lang w:eastAsia="tr-TR"/>
        </w:rPr>
        <w:t xml:space="preserve"> </w:t>
      </w:r>
      <w:r w:rsidRPr="009B6036">
        <w:rPr>
          <w:rFonts w:ascii="Times New Roman" w:eastAsia="Times New Roman" w:hAnsi="Times New Roman" w:cs="Times New Roman"/>
          <w:color w:val="333333"/>
          <w:sz w:val="24"/>
          <w:szCs w:val="24"/>
          <w:lang w:eastAsia="tr-TR"/>
        </w:rPr>
        <w:t>edişleri üzerinde yapılacak her türlü devir ve el değiştirme işlemleri veya haciz ve icra takibi bu işte çalışan işçilerin ücret alacaklarını karşılayacak kısım ayrıldıktan sonra, kalan kısım üzerinde hüküm ifade eder.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Bir işverenin üçüncü kişiye karşı olan borçlarından dolayı işyerinde bulunan tesisat, malzeme, ham, yarı işlenmiş ve tam işlenmiş mallar ve başka kıymetler üzerinde yapılacak haciz ve icra takibi, bu işyerinde çalışan işçilerin icra kararının alındığı tarihten önceki üç aylık dönem içindeki ücret alacaklarını karşılayacak kısım ayrıldıktan sonra, kalan kısım üzerinde hüküm ifade eder.</w:t>
      </w:r>
      <w:proofErr w:type="gramEnd"/>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beşinci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-6552/3 md.)</w:t>
      </w:r>
      <w:r w:rsidRPr="009B6036">
        <w:rPr>
          <w:rFonts w:ascii="Times New Roman" w:eastAsia="Times New Roman" w:hAnsi="Times New Roman" w:cs="Times New Roman"/>
          <w:color w:val="333333"/>
          <w:sz w:val="24"/>
          <w:szCs w:val="24"/>
          <w:lang w:eastAsia="tr-TR"/>
        </w:rPr>
        <w:t> İşverenler, alt işverene iş vermeleri hâlinde, bunların işçilerinin ücretlerinin ödenip ödenmediğini işçinin başvurusu üzerine veya aylık olarak resen kontrol etmekle ve varsa ödenmeyen ücretleri hak edişlerinden keserek işçilerin banka hesabına yatırmakla yükümlüdür.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0" w:name="40"/>
      <w:bookmarkEnd w:id="40"/>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0" w:anchor="0" w:history="1">
        <w:r w:rsidRPr="00081996">
          <w:rPr>
            <w:rFonts w:ascii="Times New Roman" w:eastAsia="Times New Roman" w:hAnsi="Times New Roman" w:cs="Times New Roman"/>
            <w:b/>
            <w:color w:val="444444"/>
            <w:sz w:val="24"/>
            <w:szCs w:val="24"/>
            <w:lang w:eastAsia="tr-TR"/>
          </w:rPr>
          <w:t>– Ücret hesap pusulası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37</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işyerinde veya bankaya yaptığı ödemelerde işçiye ücret hesabını gösterir imzalı veya işyerinin özel işaretini taşıyan bir pusula vermek zorundadır.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pusulada ödemenin günü ve ilişkin olduğu dönem ile fazla çalışma, hafta tatili, bayram ve genel tatil ücretleri gibi asıl ücrete yapılan her çeşit eklemeler tutarının ve vergi, sigorta primi, avans mahsubu, nafaka ve icra gibi her çeşit kesintilerin ayrı </w:t>
      </w:r>
      <w:proofErr w:type="spellStart"/>
      <w:r w:rsidRPr="009B6036">
        <w:rPr>
          <w:rFonts w:ascii="Times New Roman" w:eastAsia="Times New Roman" w:hAnsi="Times New Roman" w:cs="Times New Roman"/>
          <w:color w:val="333333"/>
          <w:sz w:val="24"/>
          <w:szCs w:val="24"/>
          <w:lang w:eastAsia="tr-TR"/>
        </w:rPr>
        <w:t>ayrı</w:t>
      </w:r>
      <w:proofErr w:type="spellEnd"/>
      <w:r w:rsidRPr="009B6036">
        <w:rPr>
          <w:rFonts w:ascii="Times New Roman" w:eastAsia="Times New Roman" w:hAnsi="Times New Roman" w:cs="Times New Roman"/>
          <w:color w:val="333333"/>
          <w:sz w:val="24"/>
          <w:szCs w:val="24"/>
          <w:lang w:eastAsia="tr-TR"/>
        </w:rPr>
        <w:t xml:space="preserve"> gösterilmesi gerekir.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işlemler damga vergisi ve her çeşit resim ve harçtan muaftır.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1" w:name="41"/>
      <w:bookmarkEnd w:id="41"/>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1" w:anchor="0" w:history="1">
        <w:r w:rsidRPr="00081996">
          <w:rPr>
            <w:rFonts w:ascii="Times New Roman" w:eastAsia="Times New Roman" w:hAnsi="Times New Roman" w:cs="Times New Roman"/>
            <w:b/>
            <w:color w:val="444444"/>
            <w:sz w:val="24"/>
            <w:szCs w:val="24"/>
            <w:lang w:eastAsia="tr-TR"/>
          </w:rPr>
          <w:t>– Ücret kesme cezası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38</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toplu sözleşme veya iş sözleşmelerinde gösterilmiş olan sebepler dışında işçiye ücret kesme cezası veremez.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ücretlerinden ceza olarak yapılacak kesintilerin işçiye derhal sebepleriyle beraber bildirilmesi gerekir. İşçi ücretlerinden bu yolda yapılacak kesintiler bir ayda iki gündelikten veya parça başına yahut yapılan iş miktarına göre verilen ücretlerde işçinin iki günlük kazancından fazla olamaz.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paralar işçilerin eğitimi ve sosyal hizmetleri için kullanılıp harcanmak üzere Çalışma ve Sosyal Güvenlik Bakanlığı hesabına Bakanlıkça belirtilecek </w:t>
      </w:r>
      <w:proofErr w:type="gramStart"/>
      <w:r w:rsidRPr="009B6036">
        <w:rPr>
          <w:rFonts w:ascii="Times New Roman" w:eastAsia="Times New Roman" w:hAnsi="Times New Roman" w:cs="Times New Roman"/>
          <w:color w:val="333333"/>
          <w:sz w:val="24"/>
          <w:szCs w:val="24"/>
          <w:lang w:eastAsia="tr-TR"/>
        </w:rPr>
        <w:t>Türkiye’de kurulu</w:t>
      </w:r>
      <w:proofErr w:type="gramEnd"/>
      <w:r w:rsidRPr="009B6036">
        <w:rPr>
          <w:rFonts w:ascii="Times New Roman" w:eastAsia="Times New Roman" w:hAnsi="Times New Roman" w:cs="Times New Roman"/>
          <w:color w:val="333333"/>
          <w:sz w:val="24"/>
          <w:szCs w:val="24"/>
          <w:lang w:eastAsia="tr-TR"/>
        </w:rPr>
        <w:t xml:space="preserve"> bulunan ve mevduat kabul etme yetkisini haiz  bankalardan birine, kesildiği tarihten itibaren bir ay içinde yatırılır. Her işveren işyerinde bu paraların ayrı bir hesabını tutmaya mecburdur. Birikmiş bulunan ceza paralarının nerelere ve ne kadar verileceği Çalışma ve Sosyal  Güvenlik Bakanının başkanlık edeceği ve işçi temsilcilerinin de katılacağı bir kurul tarafından karara </w:t>
      </w:r>
      <w:r w:rsidRPr="009B6036">
        <w:rPr>
          <w:rFonts w:ascii="Times New Roman" w:eastAsia="Times New Roman" w:hAnsi="Times New Roman" w:cs="Times New Roman"/>
          <w:color w:val="333333"/>
          <w:sz w:val="24"/>
          <w:szCs w:val="24"/>
          <w:lang w:eastAsia="tr-TR"/>
        </w:rPr>
        <w:lastRenderedPageBreak/>
        <w:t>bağlanır. Bu kurulun kimlerden teşekkül edeceği, nasıl ve hangi esaslara göre çalışacağı çıkarılacak bir yönetmelikte gösterilir.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2" w:name="42"/>
      <w:bookmarkEnd w:id="42"/>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2" w:anchor="0" w:history="1">
        <w:r w:rsidRPr="00081996">
          <w:rPr>
            <w:rFonts w:ascii="Times New Roman" w:eastAsia="Times New Roman" w:hAnsi="Times New Roman" w:cs="Times New Roman"/>
            <w:b/>
            <w:color w:val="444444"/>
            <w:sz w:val="24"/>
            <w:szCs w:val="24"/>
            <w:lang w:eastAsia="tr-TR"/>
          </w:rPr>
          <w:t>– Asgari ücret</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39</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sözleşmesi ile çalışan ve bu Kanunun kapsamında olan veya olmayan her türlü işçinin ekonomik ve sosyal durumlarının düzenlenmesi için Çalışma ve Sosyal Güvenlik Bakanlığınca Asgari Ücret Tespit Komisyonu aracılığı ile ücretlerin asgari sınırları en geç iki yılda bir belirlenir.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 xml:space="preserve">Asgari Ücret Tespit Komisyonu, Çalışma ve Sosyal Güvenlik Bakanlığının tespit edeceği üyelerden birinin başkanlığında Çalışma ve Sosyal Güvenlik Bakanlığı Çalışma Genel Müdürü veya yardımcısı, İş Sağlığı ve Güvenliği Genel Müdürü veya yardımcısı, Devlet İstatistik Enstitüsü Ekonomik İstatistikler Dairesi Başkanı veya yardımcısı, Hazine Müsteşarlığı temsilcisi, Devlet Planlama Teşkilatı Müsteşarlığından konu ile ilgili dairenin başkanı veya yetki vereceği bir görevli ile bünyesinde en çok işçiyi bulunduran en üst işçi kuruluşundan değişik işkolları için seçecekleri beş, bünyesinde en çok işvereni bulunduran işveren kuruluşundan değişik işkolları için seçeceği beş temsilciden kurulur. </w:t>
      </w:r>
      <w:proofErr w:type="gramEnd"/>
      <w:r w:rsidRPr="009B6036">
        <w:rPr>
          <w:rFonts w:ascii="Times New Roman" w:eastAsia="Times New Roman" w:hAnsi="Times New Roman" w:cs="Times New Roman"/>
          <w:color w:val="333333"/>
          <w:sz w:val="24"/>
          <w:szCs w:val="24"/>
          <w:lang w:eastAsia="tr-TR"/>
        </w:rPr>
        <w:t>Asgari Ücret Tespit Komisyonu en az on üyesinin katılmasıyla toplanır. Kurul, üye oylarının çoğunluğu ile karar verir. Oyların eşitliği halinde, Başkanın bulunduğu taraf çoğunluğu sağlamış sayılır.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Komisyon kararları kesindir. Kararlar Resmi Gazetede yayımlanarak yürürlüğe girer.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Komisyonun toplanma ve çalışma şekli, asgari ücretlerin tespiti sırasında uygulanacak esaslar ile başkan, üye ve </w:t>
      </w:r>
      <w:proofErr w:type="gramStart"/>
      <w:r w:rsidRPr="009B6036">
        <w:rPr>
          <w:rFonts w:ascii="Times New Roman" w:eastAsia="Times New Roman" w:hAnsi="Times New Roman" w:cs="Times New Roman"/>
          <w:color w:val="333333"/>
          <w:sz w:val="24"/>
          <w:szCs w:val="24"/>
          <w:lang w:eastAsia="tr-TR"/>
        </w:rPr>
        <w:t>raportörlere</w:t>
      </w:r>
      <w:proofErr w:type="gramEnd"/>
      <w:r w:rsidRPr="009B6036">
        <w:rPr>
          <w:rFonts w:ascii="Times New Roman" w:eastAsia="Times New Roman" w:hAnsi="Times New Roman" w:cs="Times New Roman"/>
          <w:color w:val="333333"/>
          <w:sz w:val="24"/>
          <w:szCs w:val="24"/>
          <w:lang w:eastAsia="tr-TR"/>
        </w:rPr>
        <w:t xml:space="preserve"> verilecek huzur hakları Maliye Bakanlığı ve  Çalışma ve Sosyal Güvenlik Bakanlığının birlikte hazırlayacakları yönetmelikte belirtilir.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Asgari Ücret Tespit Komisyonunun sekretarya hizmetleri, Çalışma ve Sosyal Güvenlik Bakanlığı  tarafından yerine getirilir.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3" w:name="43"/>
      <w:bookmarkEnd w:id="43"/>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3" w:anchor="0" w:history="1">
        <w:r w:rsidRPr="00081996">
          <w:rPr>
            <w:rFonts w:ascii="Times New Roman" w:eastAsia="Times New Roman" w:hAnsi="Times New Roman" w:cs="Times New Roman"/>
            <w:b/>
            <w:color w:val="444444"/>
            <w:sz w:val="24"/>
            <w:szCs w:val="24"/>
            <w:lang w:eastAsia="tr-TR"/>
          </w:rPr>
          <w:t>– Yarım ücret</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40</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24 ve 25 inci maddelerin (III) numaralı bentlerinde gösterilen zorlayıcı sebepler dolayısıyla çalışamayan veya çalıştırılmayan işçiye bu bekleme süresi içinde bir haftaya kadar her gün için yarım ücret ödenir.</w:t>
      </w:r>
    </w:p>
    <w:bookmarkStart w:id="44" w:name="44"/>
    <w:bookmarkEnd w:id="44"/>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Fazla çalışma ücreti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Ülkenin genel yararları yahut işin niteliği veya üretimin artırılması gibi nedenlerle fazla çalışma yapılabilir. Fazla çalışma, Kanunda yazılı koşullar çerçevesinde, haftalık </w:t>
      </w:r>
      <w:proofErr w:type="spellStart"/>
      <w:r w:rsidRPr="009B6036">
        <w:rPr>
          <w:rFonts w:ascii="Times New Roman" w:eastAsia="Times New Roman" w:hAnsi="Times New Roman" w:cs="Times New Roman"/>
          <w:color w:val="333333"/>
          <w:sz w:val="24"/>
          <w:szCs w:val="24"/>
          <w:lang w:eastAsia="tr-TR"/>
        </w:rPr>
        <w:t>kırkbeş</w:t>
      </w:r>
      <w:proofErr w:type="spellEnd"/>
      <w:r w:rsidRPr="009B6036">
        <w:rPr>
          <w:rFonts w:ascii="Times New Roman" w:eastAsia="Times New Roman" w:hAnsi="Times New Roman" w:cs="Times New Roman"/>
          <w:color w:val="333333"/>
          <w:sz w:val="24"/>
          <w:szCs w:val="24"/>
          <w:lang w:eastAsia="tr-TR"/>
        </w:rPr>
        <w:t xml:space="preserve"> saati aşan çalışmalardır. 63 üncü  madde hükmüne göre denkleştirme esasının uygulandığı hallerde, </w:t>
      </w:r>
      <w:r w:rsidRPr="009B6036">
        <w:rPr>
          <w:rFonts w:ascii="Times New Roman" w:eastAsia="Times New Roman" w:hAnsi="Times New Roman" w:cs="Times New Roman"/>
          <w:color w:val="333333"/>
          <w:sz w:val="24"/>
          <w:szCs w:val="24"/>
          <w:lang w:eastAsia="tr-TR"/>
        </w:rPr>
        <w:lastRenderedPageBreak/>
        <w:t xml:space="preserve">işçinin haftalık ortalama çalışma süresi, normal haftalık iş süresini aşmamak koşulu </w:t>
      </w:r>
      <w:proofErr w:type="gramStart"/>
      <w:r w:rsidRPr="009B6036">
        <w:rPr>
          <w:rFonts w:ascii="Times New Roman" w:eastAsia="Times New Roman" w:hAnsi="Times New Roman" w:cs="Times New Roman"/>
          <w:color w:val="333333"/>
          <w:sz w:val="24"/>
          <w:szCs w:val="24"/>
          <w:lang w:eastAsia="tr-TR"/>
        </w:rPr>
        <w:t>ile,</w:t>
      </w:r>
      <w:proofErr w:type="gramEnd"/>
      <w:r w:rsidRPr="009B6036">
        <w:rPr>
          <w:rFonts w:ascii="Times New Roman" w:eastAsia="Times New Roman" w:hAnsi="Times New Roman" w:cs="Times New Roman"/>
          <w:color w:val="333333"/>
          <w:sz w:val="24"/>
          <w:szCs w:val="24"/>
          <w:lang w:eastAsia="tr-TR"/>
        </w:rPr>
        <w:t xml:space="preserve"> bazı haftalarda toplam </w:t>
      </w:r>
      <w:proofErr w:type="spellStart"/>
      <w:r w:rsidRPr="009B6036">
        <w:rPr>
          <w:rFonts w:ascii="Times New Roman" w:eastAsia="Times New Roman" w:hAnsi="Times New Roman" w:cs="Times New Roman"/>
          <w:color w:val="333333"/>
          <w:sz w:val="24"/>
          <w:szCs w:val="24"/>
          <w:lang w:eastAsia="tr-TR"/>
        </w:rPr>
        <w:t>kırkbeş</w:t>
      </w:r>
      <w:proofErr w:type="spellEnd"/>
      <w:r w:rsidRPr="009B6036">
        <w:rPr>
          <w:rFonts w:ascii="Times New Roman" w:eastAsia="Times New Roman" w:hAnsi="Times New Roman" w:cs="Times New Roman"/>
          <w:color w:val="333333"/>
          <w:sz w:val="24"/>
          <w:szCs w:val="24"/>
          <w:lang w:eastAsia="tr-TR"/>
        </w:rPr>
        <w:t xml:space="preserve"> saati aşsa dahi bu çalışmalar fazla çalışma sayılmaz.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Her bir saat fazla çalışma için verilecek ücret normal çalışma ücretinin saat başına düşen miktarının yüzde elli yükseltilmesi suretiyle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Haftalık çalışma süresinin sözleşmelerle </w:t>
      </w:r>
      <w:proofErr w:type="spellStart"/>
      <w:r w:rsidRPr="009B6036">
        <w:rPr>
          <w:rFonts w:ascii="Times New Roman" w:eastAsia="Times New Roman" w:hAnsi="Times New Roman" w:cs="Times New Roman"/>
          <w:color w:val="333333"/>
          <w:sz w:val="24"/>
          <w:szCs w:val="24"/>
          <w:lang w:eastAsia="tr-TR"/>
        </w:rPr>
        <w:t>kırkbeş</w:t>
      </w:r>
      <w:proofErr w:type="spellEnd"/>
      <w:r w:rsidRPr="009B6036">
        <w:rPr>
          <w:rFonts w:ascii="Times New Roman" w:eastAsia="Times New Roman" w:hAnsi="Times New Roman" w:cs="Times New Roman"/>
          <w:color w:val="333333"/>
          <w:sz w:val="24"/>
          <w:szCs w:val="24"/>
          <w:lang w:eastAsia="tr-TR"/>
        </w:rPr>
        <w:t xml:space="preserve"> saatin altında belirlendiği durumlarda yukarıda belirtilen esaslar </w:t>
      </w:r>
      <w:proofErr w:type="gramStart"/>
      <w:r w:rsidRPr="009B6036">
        <w:rPr>
          <w:rFonts w:ascii="Times New Roman" w:eastAsia="Times New Roman" w:hAnsi="Times New Roman" w:cs="Times New Roman"/>
          <w:color w:val="333333"/>
          <w:sz w:val="24"/>
          <w:szCs w:val="24"/>
          <w:lang w:eastAsia="tr-TR"/>
        </w:rPr>
        <w:t>dahilinde</w:t>
      </w:r>
      <w:proofErr w:type="gramEnd"/>
      <w:r w:rsidRPr="009B6036">
        <w:rPr>
          <w:rFonts w:ascii="Times New Roman" w:eastAsia="Times New Roman" w:hAnsi="Times New Roman" w:cs="Times New Roman"/>
          <w:color w:val="333333"/>
          <w:sz w:val="24"/>
          <w:szCs w:val="24"/>
          <w:lang w:eastAsia="tr-TR"/>
        </w:rPr>
        <w:t xml:space="preserve"> uygulanan ortalama haftalık çalışma süresini aşan ve </w:t>
      </w:r>
      <w:proofErr w:type="spellStart"/>
      <w:r w:rsidRPr="009B6036">
        <w:rPr>
          <w:rFonts w:ascii="Times New Roman" w:eastAsia="Times New Roman" w:hAnsi="Times New Roman" w:cs="Times New Roman"/>
          <w:color w:val="333333"/>
          <w:sz w:val="24"/>
          <w:szCs w:val="24"/>
          <w:lang w:eastAsia="tr-TR"/>
        </w:rPr>
        <w:t>kırkbeş</w:t>
      </w:r>
      <w:proofErr w:type="spellEnd"/>
      <w:r w:rsidRPr="009B6036">
        <w:rPr>
          <w:rFonts w:ascii="Times New Roman" w:eastAsia="Times New Roman" w:hAnsi="Times New Roman" w:cs="Times New Roman"/>
          <w:color w:val="333333"/>
          <w:sz w:val="24"/>
          <w:szCs w:val="24"/>
          <w:lang w:eastAsia="tr-TR"/>
        </w:rPr>
        <w:t xml:space="preserve">  saate kadar yapılan çalışmalar fazla sürelerle çalışmalardır. Fazla sürelerle çalışmalarda, her bir saat fazla çalışma için verilecek ücret normal çalışma ücretinin saat başına düşen miktarının yüzde </w:t>
      </w:r>
      <w:proofErr w:type="spellStart"/>
      <w:r w:rsidRPr="009B6036">
        <w:rPr>
          <w:rFonts w:ascii="Times New Roman" w:eastAsia="Times New Roman" w:hAnsi="Times New Roman" w:cs="Times New Roman"/>
          <w:color w:val="333333"/>
          <w:sz w:val="24"/>
          <w:szCs w:val="24"/>
          <w:lang w:eastAsia="tr-TR"/>
        </w:rPr>
        <w:t>yirmibeş</w:t>
      </w:r>
      <w:proofErr w:type="spellEnd"/>
      <w:r w:rsidRPr="009B6036">
        <w:rPr>
          <w:rFonts w:ascii="Times New Roman" w:eastAsia="Times New Roman" w:hAnsi="Times New Roman" w:cs="Times New Roman"/>
          <w:color w:val="333333"/>
          <w:sz w:val="24"/>
          <w:szCs w:val="24"/>
          <w:lang w:eastAsia="tr-TR"/>
        </w:rPr>
        <w:t xml:space="preserve"> yükseltilmesiyle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Fazla çalışma veya fazla sürelerle çalışma yapan işçi isterse, bu çalışmalar karşılığı zamlı ücret yerine, fazla çalıştığı her saat karşılığında bir saat otuz dakikayı, fazla sürelerle çalıştığı her saat karşılığında bir saat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dakikayı serbest zaman olarak kullanabilir.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hak ettiği serbest zamanı altı ay zarfında, çalışma süreleri içinde ve ücretinde bir kesinti olmadan kullanır.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63 üncü maddenin son fıkrasında  yazılı sağlık nedenlerine dayanan kısa veya sınırlı süreli işlerde ve 69 uncu maddede belirtilen gece çalışmasında fazla çalışma yapılamaz.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Fazla saatlerle çalışmak için işçinin onayının alınması gerekir.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Fazla çalışma süresinin toplamı bir yılda </w:t>
      </w:r>
      <w:proofErr w:type="spellStart"/>
      <w:r w:rsidRPr="009B6036">
        <w:rPr>
          <w:rFonts w:ascii="Times New Roman" w:eastAsia="Times New Roman" w:hAnsi="Times New Roman" w:cs="Times New Roman"/>
          <w:color w:val="333333"/>
          <w:sz w:val="24"/>
          <w:szCs w:val="24"/>
          <w:lang w:eastAsia="tr-TR"/>
        </w:rPr>
        <w:t>ikiyüzyetmiş</w:t>
      </w:r>
      <w:proofErr w:type="spellEnd"/>
      <w:r w:rsidRPr="009B6036">
        <w:rPr>
          <w:rFonts w:ascii="Times New Roman" w:eastAsia="Times New Roman" w:hAnsi="Times New Roman" w:cs="Times New Roman"/>
          <w:color w:val="333333"/>
          <w:sz w:val="24"/>
          <w:szCs w:val="24"/>
          <w:lang w:eastAsia="tr-TR"/>
        </w:rPr>
        <w:t xml:space="preserve"> saatten fazla olamaz.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-6552/4 md.)</w:t>
      </w:r>
      <w:r w:rsidRPr="009B6036">
        <w:rPr>
          <w:rFonts w:ascii="Times New Roman" w:eastAsia="Times New Roman" w:hAnsi="Times New Roman" w:cs="Times New Roman"/>
          <w:color w:val="333333"/>
          <w:sz w:val="24"/>
          <w:szCs w:val="24"/>
          <w:lang w:eastAsia="tr-TR"/>
        </w:rPr>
        <w:t xml:space="preserve"> Bu Kanunun 42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ve 43 üncü maddelerinde sayılan hâller dışında yer altında maden işlerinde çalışan işçilere fazla çalışma yaptırılamaz.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-6552/4 md.)</w:t>
      </w:r>
      <w:r w:rsidRPr="009B6036">
        <w:rPr>
          <w:rFonts w:ascii="Times New Roman" w:eastAsia="Times New Roman" w:hAnsi="Times New Roman" w:cs="Times New Roman"/>
          <w:color w:val="333333"/>
          <w:sz w:val="24"/>
          <w:szCs w:val="24"/>
          <w:lang w:eastAsia="tr-TR"/>
        </w:rPr>
        <w:t xml:space="preserve"> Yer altında maden işlerinde çalışan işçilere, bu Kanunun 42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ve 43 üncü maddelerinde sayılan hâllerde haftalık otuz altı saati aşan her bir saat fazla çalışma için verilecek ücret, normal çalışma ücretinin saat başına düşen miktarının yüzde yüzden az olmamak üzere arttırılması suretiyle ödenir. (1)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Fazla çalışma ve fazla sürelerle çalışmaların ne şekilde uygulanacağı çıkarılacak yönetmelikte gösterilir.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10/9/2014</w:t>
      </w:r>
      <w:proofErr w:type="gramEnd"/>
      <w:r w:rsidRPr="009B6036">
        <w:rPr>
          <w:rFonts w:ascii="Times New Roman" w:eastAsia="Times New Roman" w:hAnsi="Times New Roman" w:cs="Times New Roman"/>
          <w:i/>
          <w:iCs/>
          <w:color w:val="333333"/>
          <w:sz w:val="24"/>
          <w:szCs w:val="24"/>
          <w:lang w:eastAsia="tr-TR"/>
        </w:rPr>
        <w:t xml:space="preserve"> tarihli ve 6552 sayılı Kanunun 145 inci maddesiyle bu fıkranın 1/1/2015 tarihinde yürürlüğe gireceği hüküm altına alınmıştır.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5" w:name="45"/>
      <w:bookmarkEnd w:id="45"/>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4" w:anchor="0" w:history="1">
        <w:r w:rsidRPr="00081996">
          <w:rPr>
            <w:rFonts w:ascii="Times New Roman" w:eastAsia="Times New Roman" w:hAnsi="Times New Roman" w:cs="Times New Roman"/>
            <w:b/>
            <w:color w:val="444444"/>
            <w:sz w:val="24"/>
            <w:szCs w:val="24"/>
            <w:lang w:eastAsia="tr-TR"/>
          </w:rPr>
          <w:t>– Zorunlu nedenlerle fazla çalışma</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Gerek bir arıza sırasında, gerek bir arızanın mümkün görülmesi halinde yahut makineler veya araç ve gereç için hemen yapılması gerekli acele </w:t>
      </w:r>
      <w:proofErr w:type="gramStart"/>
      <w:r w:rsidRPr="009B6036">
        <w:rPr>
          <w:rFonts w:ascii="Times New Roman" w:eastAsia="Times New Roman" w:hAnsi="Times New Roman" w:cs="Times New Roman"/>
          <w:color w:val="333333"/>
          <w:sz w:val="24"/>
          <w:szCs w:val="24"/>
          <w:lang w:eastAsia="tr-TR"/>
        </w:rPr>
        <w:t>işlerde,</w:t>
      </w:r>
      <w:proofErr w:type="gramEnd"/>
      <w:r w:rsidRPr="009B6036">
        <w:rPr>
          <w:rFonts w:ascii="Times New Roman" w:eastAsia="Times New Roman" w:hAnsi="Times New Roman" w:cs="Times New Roman"/>
          <w:color w:val="333333"/>
          <w:sz w:val="24"/>
          <w:szCs w:val="24"/>
          <w:lang w:eastAsia="tr-TR"/>
        </w:rPr>
        <w:t xml:space="preserve"> yahut zorlayıcı sebeplerin ortaya çıkmasında, işyerinin normal çalışmasını sağlayacak dereceyi aşmamak koşulu ile işçilerin hepsi veya bir kısmına fazla çalışma yaptırılabilir. Bu durumda fazla çalışma yapan işçilere uygun bir dinlenme süresi verilmesi zorunludur.</w:t>
      </w:r>
    </w:p>
    <w:p w:rsidR="009B6036" w:rsidRPr="009B6036" w:rsidRDefault="009B6036" w:rsidP="0008199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Şu kadar ki, zorunlu sebeplerle yapılan fazla çalışmalar için 41 inci maddenin birinci, ikinci ve üçüncü fıkraları hükümleri uygulanır. </w:t>
      </w:r>
      <w:bookmarkStart w:id="46" w:name="46"/>
      <w:bookmarkEnd w:id="46"/>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5" w:anchor="0" w:history="1">
        <w:r w:rsidRPr="00081996">
          <w:rPr>
            <w:rFonts w:ascii="Times New Roman" w:eastAsia="Times New Roman" w:hAnsi="Times New Roman" w:cs="Times New Roman"/>
            <w:b/>
            <w:color w:val="444444"/>
            <w:sz w:val="24"/>
            <w:szCs w:val="24"/>
            <w:lang w:eastAsia="tr-TR"/>
          </w:rPr>
          <w:t>– Olağanüstü hallerde fazla çalışma</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43</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Seferberlik sırasında ve bu süreyi aşmamak şartıyla yurt savunmasının gereklerini karşılayan işyerlerinde fazla çalışmaya lüzum görülürse işlerin çeşidine ve ihtiyacın derecesine göre Bakanlar Kurulu günlük çalışma süresini, işçinin en çok çalışma gücüne çıkarabilir.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suretle fazla çalıştırılan işçiler için verilecek ücret hakkında 41 inci maddenin birinci, ikinci ve üçüncü fıkraları hükümleri uygulanır.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47" w:name="47"/>
      <w:bookmarkEnd w:id="47"/>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6" w:anchor="0" w:history="1">
        <w:r w:rsidRPr="00081996">
          <w:rPr>
            <w:rFonts w:ascii="Times New Roman" w:eastAsia="Times New Roman" w:hAnsi="Times New Roman" w:cs="Times New Roman"/>
            <w:b/>
            <w:color w:val="444444"/>
            <w:sz w:val="24"/>
            <w:szCs w:val="24"/>
            <w:lang w:eastAsia="tr-TR"/>
          </w:rPr>
          <w:t>– Ulusal bayram ve genel tatil günlerinde çalışma</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Ulusal bayram ve genel tatil günlerinde işyerlerinde çalışılıp çalışılmayacağı toplu iş sözleşmesi veya iş sözleşmeleri ile kararlaştırılır. Sözleşmelerde hüküm bulunmaması halinde söz konusu günlerde çalışılması için işçinin onayı gereklidir.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günlere ait ücretler 47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maddeye göre ödenir.</w:t>
      </w:r>
    </w:p>
    <w:bookmarkStart w:id="48" w:name="48"/>
    <w:bookmarkEnd w:id="48"/>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Saklı haklar</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45</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Toplu iş sözleşmesi veya iş sözleşmelerine hafta tatili, ulusal bayram ve genel tatillerde işçilere tanınan haklara, ücretli izinlere ve yüzde usulü ile çalışan işçilerin bu Kanunla tanınan haklarına aykırı hükümler konulamaz.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hususlarda işçilere daha elverişli hak ve menfaatler sağlayan kanun, toplu iş sözleşmesi, iş sözleşmesi veya gelenekten doğan kazanılmış haklar saklıdır.</w:t>
      </w:r>
    </w:p>
    <w:bookmarkStart w:id="49" w:name="49"/>
    <w:bookmarkEnd w:id="49"/>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Hafta tatili ücreti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46</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 kapsamına giren işyerlerinde, işçilere tatil gününden önce 63 üncü maddeye göre belirlenen iş günlerinde çalışmış olmaları koşulu ile yedi günlük bir zaman dilimi içinde kesintisiz en az </w:t>
      </w:r>
      <w:proofErr w:type="spellStart"/>
      <w:r w:rsidRPr="009B6036">
        <w:rPr>
          <w:rFonts w:ascii="Times New Roman" w:eastAsia="Times New Roman" w:hAnsi="Times New Roman" w:cs="Times New Roman"/>
          <w:color w:val="333333"/>
          <w:sz w:val="24"/>
          <w:szCs w:val="24"/>
          <w:lang w:eastAsia="tr-TR"/>
        </w:rPr>
        <w:t>yirmidört</w:t>
      </w:r>
      <w:proofErr w:type="spellEnd"/>
      <w:r w:rsidRPr="009B6036">
        <w:rPr>
          <w:rFonts w:ascii="Times New Roman" w:eastAsia="Times New Roman" w:hAnsi="Times New Roman" w:cs="Times New Roman"/>
          <w:color w:val="333333"/>
          <w:sz w:val="24"/>
          <w:szCs w:val="24"/>
          <w:lang w:eastAsia="tr-TR"/>
        </w:rPr>
        <w:t xml:space="preserve"> saat dinlenme (hafta tatili)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Çalışılmayan hafta tatili günü için işveren tarafından bir iş karşılığı olmaksızın o günün ücreti tam olarak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Şu kadar ki;</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a) Çalışmadığı halde kanunen çalışma süresinden sayılan zamanlar ile günlük ücret ödenen veya ödenmeyen kanundan veya sözleşmeden doğan tatil günleri,</w:t>
      </w:r>
      <w:r w:rsidRPr="009B6036">
        <w:rPr>
          <w:rFonts w:ascii="Times New Roman" w:eastAsia="Times New Roman" w:hAnsi="Times New Roman" w:cs="Times New Roman"/>
          <w:color w:val="333333"/>
          <w:sz w:val="24"/>
          <w:szCs w:val="24"/>
          <w:lang w:eastAsia="tr-TR"/>
        </w:rPr>
        <w:br/>
        <w:t>b) </w:t>
      </w:r>
      <w:r w:rsidRPr="009B6036">
        <w:rPr>
          <w:rFonts w:ascii="Times New Roman" w:eastAsia="Times New Roman" w:hAnsi="Times New Roman" w:cs="Times New Roman"/>
          <w:b/>
          <w:bCs/>
          <w:color w:val="333333"/>
          <w:sz w:val="24"/>
          <w:szCs w:val="24"/>
          <w:lang w:eastAsia="tr-TR"/>
        </w:rPr>
        <w:t xml:space="preserve"> (Değişik: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-6645/35 md.)</w:t>
      </w:r>
      <w:r w:rsidRPr="009B6036">
        <w:rPr>
          <w:rFonts w:ascii="Times New Roman" w:eastAsia="Times New Roman" w:hAnsi="Times New Roman" w:cs="Times New Roman"/>
          <w:color w:val="333333"/>
          <w:sz w:val="24"/>
          <w:szCs w:val="24"/>
          <w:lang w:eastAsia="tr-TR"/>
        </w:rPr>
        <w:t xml:space="preserve"> Ek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 sayılan izin süreleri,</w:t>
      </w:r>
      <w:r w:rsidRPr="009B6036">
        <w:rPr>
          <w:rFonts w:ascii="Times New Roman" w:eastAsia="Times New Roman" w:hAnsi="Times New Roman" w:cs="Times New Roman"/>
          <w:color w:val="333333"/>
          <w:sz w:val="24"/>
          <w:szCs w:val="24"/>
          <w:lang w:eastAsia="tr-TR"/>
        </w:rPr>
        <w:br/>
        <w:t>c) Bir haftalık süre içinde kalmak üzere işveren tarafından verilen diğer izinlerle hekim raporuyla verilen hastalık ve dinlenme izinleri,</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Çalışılmış günler gibi hesaba katılır.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Zorlayıcı ve ekonomik bir sebep olmadan işyerindeki çalışmanın haftanın bir veya birkaç gününde işveren tarafından tatil edilmesi halinde haftanın çalışılmayan günleri ücretli hafta tatiline hak kazanmak için çalışılmış sayılır.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 işyerinde işin bir haftadan fazla bir süre ile tatil edilmesini gerektiren zorlayıcı sebepler ortaya çıktığı zaman, 24 ve 25 inci maddelerin (III) numaralı bentlerinde gösterilen zorlayıcı sebeplerden ötürü çalışılmayan günler için işçilere ödenen yarım ücret hafta tatili günü için de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Yüzde usulünün uygulandığı işyerlerinde hafta tatili ücreti işverence işçiye ödenir.</w:t>
      </w:r>
    </w:p>
    <w:bookmarkStart w:id="50" w:name="50"/>
    <w:bookmarkEnd w:id="50"/>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Genel tatil ücreti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47</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 kapsamına giren işyerlerinde çalışan işçilere, kanunlarda ulusal bayram ve genel tatil günü olarak kabul edilen günlerde çalışmazlarsa, bir iş karşılığı olmaksızın o günün ücretleri tam olarak, tatil yapmayarak çalışırlarsa ayrıca çalışılan her gün için bir günlük ücreti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Yüzde usulünün uygulandığı işyerlerinde işçilerin ulusal bayram ve genel tatil ücretleri işverence işçiye ödenir.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51" w:name="51"/>
      <w:bookmarkEnd w:id="51"/>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7" w:anchor="0" w:history="1">
        <w:r w:rsidRPr="00081996">
          <w:rPr>
            <w:rFonts w:ascii="Times New Roman" w:eastAsia="Times New Roman" w:hAnsi="Times New Roman" w:cs="Times New Roman"/>
            <w:b/>
            <w:color w:val="444444"/>
            <w:sz w:val="24"/>
            <w:szCs w:val="24"/>
            <w:lang w:eastAsia="tr-TR"/>
          </w:rPr>
          <w:t>– Geçici iş göremezlik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48</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İşçilere geçici iş göremezlik ödeneği verilmesi gerektiği zamanlarda geçici iş göremezlik süresine rastlayan ulusal bayram, genel tatil ve hafta tatilleri, ödeme yapılan kurum veya sandıklar tarafından geçici iş göremezlik ölçüsü üzerinden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Hastalık nedeni ile çalışılmayan günlerde Sosyal Sigortalar Kurumu tarafından ödenen geçici iş göremezlik ödeneği aylık ücretli işçilerin ücretlerinden mahsup edilir.</w:t>
      </w:r>
    </w:p>
    <w:p w:rsidR="009B6036" w:rsidRPr="009B6036" w:rsidRDefault="009B6036" w:rsidP="00081996">
      <w:pPr>
        <w:shd w:val="clear" w:color="auto" w:fill="FFFFFF"/>
        <w:spacing w:after="0" w:line="240" w:lineRule="auto"/>
        <w:jc w:val="both"/>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52" w:name="52"/>
      <w:bookmarkEnd w:id="52"/>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Ücret şekillerine göre tatil ücreti</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49</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İşçinin tatil günü ücreti çalıştığı günlere göre bir güne düşen ücretidir.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Parça başına, akort, götürü veya yüzde usulü ile çalışan işçilerin tatil günü ücreti, ödeme döneminde kazandığı ücretin aynı süre içinde çalıştığı günlere bölünmesi suretiyle hesaplanır.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xml:space="preserve">Saat ücreti ile çalışan işçilerin tatil günü ücreti saat ücretinin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katıdır.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Hasta, izinli veya sair sebeplerle mazeretli olduğu hallerde dahi aylığı tam olarak ödenen aylık ücretli işçilere 46, 47 ve 48 inci maddenin birinci fıkrası  hükümleri uygulanmaz. Ancak bunlardan ulusal bayram ve genel tatil günlerinde  çalışanlara ayrıca çalıştığı her gün için bir günlük ücreti  ödenir.</w:t>
      </w:r>
    </w:p>
    <w:p w:rsidR="009B6036" w:rsidRPr="009B6036" w:rsidRDefault="009B6036" w:rsidP="00081996">
      <w:pPr>
        <w:shd w:val="clear" w:color="auto" w:fill="FFFFFF"/>
        <w:spacing w:after="0" w:line="240" w:lineRule="auto"/>
        <w:jc w:val="both"/>
        <w:rPr>
          <w:rFonts w:ascii="Times New Roman" w:eastAsia="Times New Roman" w:hAnsi="Times New Roman" w:cs="Times New Roman"/>
          <w:b/>
          <w:color w:val="333333"/>
          <w:sz w:val="24"/>
          <w:szCs w:val="24"/>
          <w:lang w:eastAsia="tr-TR"/>
        </w:rPr>
      </w:pPr>
      <w:r w:rsidRPr="009B6036">
        <w:rPr>
          <w:rFonts w:ascii="Times New Roman" w:eastAsia="Times New Roman" w:hAnsi="Times New Roman" w:cs="Times New Roman"/>
          <w:b/>
          <w:color w:val="333333"/>
          <w:sz w:val="24"/>
          <w:szCs w:val="24"/>
          <w:lang w:eastAsia="tr-TR"/>
        </w:rPr>
        <w:t> </w:t>
      </w:r>
      <w:bookmarkStart w:id="53" w:name="53"/>
      <w:bookmarkEnd w:id="53"/>
      <w:r w:rsidRPr="009B6036">
        <w:rPr>
          <w:rFonts w:ascii="Times New Roman" w:eastAsia="Times New Roman" w:hAnsi="Times New Roman" w:cs="Times New Roman"/>
          <w:b/>
          <w:color w:val="333333"/>
          <w:sz w:val="24"/>
          <w:szCs w:val="24"/>
          <w:lang w:eastAsia="tr-TR"/>
        </w:rPr>
        <w:fldChar w:fldCharType="begin"/>
      </w:r>
      <w:r w:rsidRPr="009B6036">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9B6036">
        <w:rPr>
          <w:rFonts w:ascii="Times New Roman" w:eastAsia="Times New Roman" w:hAnsi="Times New Roman" w:cs="Times New Roman"/>
          <w:b/>
          <w:color w:val="333333"/>
          <w:sz w:val="24"/>
          <w:szCs w:val="24"/>
          <w:lang w:eastAsia="tr-TR"/>
        </w:rPr>
        <w:fldChar w:fldCharType="separate"/>
      </w:r>
      <w:r w:rsidRPr="00081996">
        <w:rPr>
          <w:rFonts w:ascii="Times New Roman" w:eastAsia="Times New Roman" w:hAnsi="Times New Roman" w:cs="Times New Roman"/>
          <w:b/>
          <w:color w:val="444444"/>
          <w:sz w:val="24"/>
          <w:szCs w:val="24"/>
          <w:lang w:eastAsia="tr-TR"/>
        </w:rPr>
        <w:t>– Tatil ücretine girmeyen kısımlar</w:t>
      </w:r>
      <w:r w:rsidRPr="009B6036">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Fazla çalışma karşılığı olarak alınan ücretler, primler, işyerinin temelli işçisi olarak normal çalışma saatleri dışında hazırlama, tamamlama, temizleme işlerinde çalışan işçilerin bu işler için aldıkları ücretler ve sosyal yardımlar, ulusal bayram, hafta tatili ve genel tatil günleri için verilen ücretlerin tespitinde hesaba katılmaz. </w:t>
      </w:r>
      <w:bookmarkStart w:id="54" w:name="54"/>
      <w:bookmarkEnd w:id="54"/>
    </w:p>
    <w:p w:rsidR="00081996" w:rsidRDefault="0008199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8" w:anchor="0" w:history="1">
        <w:r w:rsidRPr="00081996">
          <w:rPr>
            <w:rFonts w:ascii="Times New Roman" w:eastAsia="Times New Roman" w:hAnsi="Times New Roman" w:cs="Times New Roman"/>
            <w:b/>
            <w:color w:val="444444"/>
            <w:sz w:val="24"/>
            <w:szCs w:val="24"/>
            <w:lang w:eastAsia="tr-TR"/>
          </w:rPr>
          <w:t>– Yüzdelerin ödenmesi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51</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Otel, lokanta, eğlence yerleri ve benzeri yerler ile içki verilen ve hemen orada yenilip içilmesi için çeşitli yiyecek satan yerlerden “yüzde” usulünün uygulandığı müesseselerde işveren tarafından servis karşılığı veya başka isimlerle müşterilerin hesap pusulalarına “yüzde” eklenerek veya ayrı şekillerde alınan paralarla kendi isteği ile müşteri tarafından işverene bırakılan yahut da onun kontrolü altında bir araya toplanan paraları işveren işyerinde çalışan tüm işçilere eksiksiz olarak ödemek zorundadır.</w:t>
      </w:r>
      <w:proofErr w:type="gramEnd"/>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veya işveren vekili yukarıdaki fıkrada sözü edilen paraların kendisi tarafından alındığında eksiksiz olarak işçilere dağıtıldığını belgelemekle yükümlüdür.</w:t>
      </w:r>
    </w:p>
    <w:p w:rsidR="009B6036" w:rsidRPr="009B6036" w:rsidRDefault="009B6036" w:rsidP="0008199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Yüzdelerden toplanan paraların o işyerinde çalışan işçiler arasında yapılan işlerin niteliğine göre, hangi esaslar ve oranlar çerçevesinde dağıtılacağı Çalışma ve Sosyal Güvenlik Bakanlığınca hazırlanacak bir yönetmelikle gösterilir. </w:t>
      </w:r>
      <w:bookmarkStart w:id="55" w:name="55"/>
      <w:bookmarkEnd w:id="55"/>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69" w:anchor="0" w:history="1">
        <w:r w:rsidRPr="00081996">
          <w:rPr>
            <w:rFonts w:ascii="Times New Roman" w:eastAsia="Times New Roman" w:hAnsi="Times New Roman" w:cs="Times New Roman"/>
            <w:b/>
            <w:color w:val="444444"/>
            <w:sz w:val="24"/>
            <w:szCs w:val="24"/>
            <w:lang w:eastAsia="tr-TR"/>
          </w:rPr>
          <w:t>– Yüzdelerin belgelenmesi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52</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Yüzde usulünün uygulandığı işyerlerinde işveren, her hesap pusulasının genel toplamını gösteren bir belgeyi işçilerin kendi aralarından seçecekleri bir temsilciye vermekle yükümlüdür. Bu belgelerin şekli ve uygulama usulleri iş sözleşmelerinde veya toplu iş sözleşmelerinde gösterilir. </w:t>
      </w:r>
      <w:bookmarkStart w:id="56" w:name="56"/>
      <w:bookmarkEnd w:id="56"/>
    </w:p>
    <w:p w:rsidR="00081996" w:rsidRDefault="0008199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0" w:anchor="0" w:history="1">
        <w:r w:rsidRPr="00081996">
          <w:rPr>
            <w:rFonts w:ascii="Times New Roman" w:eastAsia="Times New Roman" w:hAnsi="Times New Roman" w:cs="Times New Roman"/>
            <w:b/>
            <w:color w:val="444444"/>
            <w:sz w:val="24"/>
            <w:szCs w:val="24"/>
            <w:lang w:eastAsia="tr-TR"/>
          </w:rPr>
          <w:t>– Yıllık ücretli izin hakkı ve izin süreleri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53</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İşyerinde işe başladığı günden itibaren, deneme süresi de içinde olmak üzere, en az bir yıl çalışmış olan işçilere yıllık ücretli izin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Yıllık ücretli izin hakkından vazgeçilemez.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Niteliklerinden ötürü bir yıldan az süren mevsimlik veya kampanya işlerinde çalışanlara bu Kanunun yıllık ücretli izinlere ilişkin hükümleri uygulanmaz.</w:t>
      </w:r>
    </w:p>
    <w:p w:rsidR="009B6036" w:rsidRPr="00E4750F" w:rsidRDefault="009B6036" w:rsidP="009B6036">
      <w:pPr>
        <w:shd w:val="clear" w:color="auto" w:fill="FFFFFF"/>
        <w:spacing w:after="300" w:line="240" w:lineRule="auto"/>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t>İşçilere verilecek yıllık ücretli izin süresi, hizmet süresi;</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 Bir yıldan beş yıla kadar (beş yıl </w:t>
      </w:r>
      <w:proofErr w:type="gramStart"/>
      <w:r w:rsidRPr="009B6036">
        <w:rPr>
          <w:rFonts w:ascii="Times New Roman" w:eastAsia="Times New Roman" w:hAnsi="Times New Roman" w:cs="Times New Roman"/>
          <w:color w:val="333333"/>
          <w:sz w:val="24"/>
          <w:szCs w:val="24"/>
          <w:lang w:eastAsia="tr-TR"/>
        </w:rPr>
        <w:t>dahil</w:t>
      </w:r>
      <w:proofErr w:type="gramEnd"/>
      <w:r w:rsidRPr="009B6036">
        <w:rPr>
          <w:rFonts w:ascii="Times New Roman" w:eastAsia="Times New Roman" w:hAnsi="Times New Roman" w:cs="Times New Roman"/>
          <w:color w:val="333333"/>
          <w:sz w:val="24"/>
          <w:szCs w:val="24"/>
          <w:lang w:eastAsia="tr-TR"/>
        </w:rPr>
        <w:t xml:space="preserve">) olanlara </w:t>
      </w:r>
      <w:proofErr w:type="spellStart"/>
      <w:r w:rsidRPr="009B6036">
        <w:rPr>
          <w:rFonts w:ascii="Times New Roman" w:eastAsia="Times New Roman" w:hAnsi="Times New Roman" w:cs="Times New Roman"/>
          <w:color w:val="333333"/>
          <w:sz w:val="24"/>
          <w:szCs w:val="24"/>
          <w:lang w:eastAsia="tr-TR"/>
        </w:rPr>
        <w:t>ondört</w:t>
      </w:r>
      <w:proofErr w:type="spellEnd"/>
      <w:r w:rsidRPr="009B6036">
        <w:rPr>
          <w:rFonts w:ascii="Times New Roman" w:eastAsia="Times New Roman" w:hAnsi="Times New Roman" w:cs="Times New Roman"/>
          <w:color w:val="333333"/>
          <w:sz w:val="24"/>
          <w:szCs w:val="24"/>
          <w:lang w:eastAsia="tr-TR"/>
        </w:rPr>
        <w:t xml:space="preserve"> günden,</w:t>
      </w:r>
      <w:r w:rsidRPr="009B6036">
        <w:rPr>
          <w:rFonts w:ascii="Times New Roman" w:eastAsia="Times New Roman" w:hAnsi="Times New Roman" w:cs="Times New Roman"/>
          <w:color w:val="333333"/>
          <w:sz w:val="24"/>
          <w:szCs w:val="24"/>
          <w:lang w:eastAsia="tr-TR"/>
        </w:rPr>
        <w:br/>
        <w:t xml:space="preserve">b) Beş yıldan fazla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yıldan az olanlara yirmi günden,</w:t>
      </w:r>
      <w:r w:rsidRPr="009B6036">
        <w:rPr>
          <w:rFonts w:ascii="Times New Roman" w:eastAsia="Times New Roman" w:hAnsi="Times New Roman" w:cs="Times New Roman"/>
          <w:color w:val="333333"/>
          <w:sz w:val="24"/>
          <w:szCs w:val="24"/>
          <w:lang w:eastAsia="tr-TR"/>
        </w:rPr>
        <w:br/>
        <w:t xml:space="preserve">c)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yıl (dahil) ve daha fazla olanlara </w:t>
      </w:r>
      <w:proofErr w:type="spellStart"/>
      <w:r w:rsidRPr="009B6036">
        <w:rPr>
          <w:rFonts w:ascii="Times New Roman" w:eastAsia="Times New Roman" w:hAnsi="Times New Roman" w:cs="Times New Roman"/>
          <w:color w:val="333333"/>
          <w:sz w:val="24"/>
          <w:szCs w:val="24"/>
          <w:lang w:eastAsia="tr-TR"/>
        </w:rPr>
        <w:t>yirmialtı</w:t>
      </w:r>
      <w:proofErr w:type="spellEnd"/>
      <w:r w:rsidRPr="009B6036">
        <w:rPr>
          <w:rFonts w:ascii="Times New Roman" w:eastAsia="Times New Roman" w:hAnsi="Times New Roman" w:cs="Times New Roman"/>
          <w:color w:val="333333"/>
          <w:sz w:val="24"/>
          <w:szCs w:val="24"/>
          <w:lang w:eastAsia="tr-TR"/>
        </w:rPr>
        <w:t xml:space="preserve"> günden,</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Az olamaz. (Ek cümle: </w:t>
      </w:r>
      <w:proofErr w:type="gramStart"/>
      <w:r w:rsidRPr="009B6036">
        <w:rPr>
          <w:rFonts w:ascii="Times New Roman" w:eastAsia="Times New Roman" w:hAnsi="Times New Roman" w:cs="Times New Roman"/>
          <w:color w:val="333333"/>
          <w:sz w:val="24"/>
          <w:szCs w:val="24"/>
          <w:lang w:eastAsia="tr-TR"/>
        </w:rPr>
        <w:t>10/9/2014</w:t>
      </w:r>
      <w:proofErr w:type="gramEnd"/>
      <w:r w:rsidRPr="009B6036">
        <w:rPr>
          <w:rFonts w:ascii="Times New Roman" w:eastAsia="Times New Roman" w:hAnsi="Times New Roman" w:cs="Times New Roman"/>
          <w:color w:val="333333"/>
          <w:sz w:val="24"/>
          <w:szCs w:val="24"/>
          <w:lang w:eastAsia="tr-TR"/>
        </w:rPr>
        <w:t>-6552/5 md.)  Yer altı işlerinde çalışan işçilerin yıllık ücretli izin süreleri dörder gün arttırılarak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Ancak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ve daha küçük yaştaki işçilerle elli ve daha yukarı yaştaki işçilere verilecek yıllık ücretli izin süresi yirmi günden az olamaz.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izin süreleri  iş sözleşmeleri ve toplu iş sözleşmeleri ile artırılabilir.</w:t>
      </w:r>
    </w:p>
    <w:bookmarkStart w:id="57" w:name="57"/>
    <w:bookmarkEnd w:id="57"/>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Yıllık ücretli izne hak kazanma ve izni kullanma dönemi</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54</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izine hak kazanmak için gerekli sürenin hesabında işçilerin, aynı işverenin bir veya çeşitli işyerlerinde çalıştıkları süreler birleştirilerek göz önüne alınır. Şu kadar ki, bir işverenin bu Kanun kapsamına giren işyerinde çalışmakta olan işçilerin aynı işverenin işyerlerinde bu Kanun kapsamına girmeksizin geçirmiş bulundukları süreler de hesaba katılır.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Bir yıllık süre içinde 55 inci maddede sayılan haller dışındaki sebeplerle işçinin devamının kesilmesi halinde bu boşlukları karşılayacak kadar hizmet  süresi eklenir ve bu suretle işçinin izin hakkını elde etmesi için gereken bir yıllık hizmet süresinin bitiş tarihi gelecek hizmet yılına aktarılır.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İşçinin gelecek izin hakları için geçmesi gereken bir yıllık hizmet süresi, bir önceki izin hakkının doğduğu günden başlayarak gelecek hizmet yılına doğru ve yukarıdaki fıkra ve 55 inci madde hükümleri gereğince hesaplanır.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yukarıdaki fıkralar ve 55 inci madde hükümlerine göre hesaplanacak her hizmet yılına karşılık, yıllık iznini gelecek hizmet yılı içinde kullanır.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Aynı bakanlığa bağlı işyerleri ile aynı bakanlığa bağlı tüzel kişilerin işyerlerinde geçen süreler ve kamu iktisadi teşebbüsleri yahut özel kanuna veya özel kanunla verilmiş yetkiye dayanılarak kurulan banka ve kuruluşlar veya bunlara bağlı işyerlerinde geçen süreler, işçinin yıllık ücretli izin hakkının hesaplanmasında göz önünde bulundurulur. </w:t>
      </w:r>
      <w:bookmarkStart w:id="58" w:name="58"/>
      <w:bookmarkEnd w:id="58"/>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1" w:anchor="0" w:history="1">
        <w:r w:rsidRPr="00E4750F">
          <w:rPr>
            <w:rFonts w:ascii="Times New Roman" w:eastAsia="Times New Roman" w:hAnsi="Times New Roman" w:cs="Times New Roman"/>
            <w:b/>
            <w:color w:val="444444"/>
            <w:sz w:val="24"/>
            <w:szCs w:val="24"/>
            <w:lang w:eastAsia="tr-TR"/>
          </w:rPr>
          <w:t>– Yıllık izin bakımından çalışılmış gibi sayılan haller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55</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Aşağıdaki süreler yıllık ücretli izin hakkının hesabında çalışılmış gibi sayılır: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a) İşçinin uğradığı kaza veya tutulduğu hastalıktan ötürü işine gidemediği günler (Ancak, 25 inci maddenin (I) numaralı bendinin (b) alt bendinde öngörülen süreden fazlası sayılmaz.).</w:t>
      </w:r>
      <w:r w:rsidRPr="009B6036">
        <w:rPr>
          <w:rFonts w:ascii="Times New Roman" w:eastAsia="Times New Roman" w:hAnsi="Times New Roman" w:cs="Times New Roman"/>
          <w:color w:val="333333"/>
          <w:sz w:val="24"/>
          <w:szCs w:val="24"/>
          <w:lang w:eastAsia="tr-TR"/>
        </w:rPr>
        <w:br/>
        <w:t>b) Kadın işçilerin 74 üncü madde gereğince doğumdan önce ve sonra çalıştırılmadıkları günler.</w:t>
      </w:r>
      <w:r w:rsidRPr="009B6036">
        <w:rPr>
          <w:rFonts w:ascii="Times New Roman" w:eastAsia="Times New Roman" w:hAnsi="Times New Roman" w:cs="Times New Roman"/>
          <w:color w:val="333333"/>
          <w:sz w:val="24"/>
          <w:szCs w:val="24"/>
          <w:lang w:eastAsia="tr-TR"/>
        </w:rPr>
        <w:br/>
      </w:r>
      <w:proofErr w:type="gramStart"/>
      <w:r w:rsidRPr="009B6036">
        <w:rPr>
          <w:rFonts w:ascii="Times New Roman" w:eastAsia="Times New Roman" w:hAnsi="Times New Roman" w:cs="Times New Roman"/>
          <w:color w:val="333333"/>
          <w:sz w:val="24"/>
          <w:szCs w:val="24"/>
          <w:lang w:eastAsia="tr-TR"/>
        </w:rPr>
        <w:t>c) İşçinin muvazzaf askerlik hizmeti dışında manevra veya herhangi bir kanundan dolayı ödevlendirilmesi sırasında işine gidemediği günler (Bu sürenin yılda 90 günden fazlası sayılmaz.).</w:t>
      </w:r>
      <w:r w:rsidRPr="009B6036">
        <w:rPr>
          <w:rFonts w:ascii="Times New Roman" w:eastAsia="Times New Roman" w:hAnsi="Times New Roman" w:cs="Times New Roman"/>
          <w:color w:val="333333"/>
          <w:sz w:val="24"/>
          <w:szCs w:val="24"/>
          <w:lang w:eastAsia="tr-TR"/>
        </w:rPr>
        <w:br/>
        <w:t xml:space="preserve">d) Çalışmakta olduğu işyerinde zorlayıcı sebepler yüzünden işin aralıksız bir haftadan çok tatil edilmesi sonucu olarak işçinin çalışmadan geçirdiği zamanın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günü (işçinin yeniden işe başlaması şartıyla).</w:t>
      </w:r>
      <w:proofErr w:type="gramEnd"/>
      <w:r w:rsidRPr="009B6036">
        <w:rPr>
          <w:rFonts w:ascii="Times New Roman" w:eastAsia="Times New Roman" w:hAnsi="Times New Roman" w:cs="Times New Roman"/>
          <w:color w:val="333333"/>
          <w:sz w:val="24"/>
          <w:szCs w:val="24"/>
          <w:lang w:eastAsia="tr-TR"/>
        </w:rPr>
        <w:br/>
        <w:t xml:space="preserve">e) 66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maddede sözü geçen zamanlar.</w:t>
      </w:r>
      <w:r w:rsidRPr="009B6036">
        <w:rPr>
          <w:rFonts w:ascii="Times New Roman" w:eastAsia="Times New Roman" w:hAnsi="Times New Roman" w:cs="Times New Roman"/>
          <w:color w:val="333333"/>
          <w:sz w:val="24"/>
          <w:szCs w:val="24"/>
          <w:lang w:eastAsia="tr-TR"/>
        </w:rPr>
        <w:br/>
        <w:t>f) Hafta tatili, ulusal bayram, genel tatil günleri.</w:t>
      </w:r>
      <w:r w:rsidRPr="009B6036">
        <w:rPr>
          <w:rFonts w:ascii="Times New Roman" w:eastAsia="Times New Roman" w:hAnsi="Times New Roman" w:cs="Times New Roman"/>
          <w:color w:val="333333"/>
          <w:sz w:val="24"/>
          <w:szCs w:val="24"/>
          <w:lang w:eastAsia="tr-TR"/>
        </w:rPr>
        <w:br/>
        <w:t>g) 3153 sayılı Kanuna dayanılarak çıkarılan tüzüğe göre röntgen muayenehanelerinde çalışanlara pazardan başka verilmesi gereken yarım günlük izinler.</w:t>
      </w:r>
      <w:r w:rsidRPr="009B6036">
        <w:rPr>
          <w:rFonts w:ascii="Times New Roman" w:eastAsia="Times New Roman" w:hAnsi="Times New Roman" w:cs="Times New Roman"/>
          <w:color w:val="333333"/>
          <w:sz w:val="24"/>
          <w:szCs w:val="24"/>
          <w:lang w:eastAsia="tr-TR"/>
        </w:rPr>
        <w:br/>
        <w:t>h) İşçilerin arabuluculuk toplantılarına katılmaları, hakem kurullarında bulunmaları, bu kurullarda işçi temsilciliği görevlerini yapmaları, çalışma hayatı ile ilgili mevzuata göre kurulan meclis, kurul, komisyon ve toplantılara yahut işçilik konuları ile ilgili uluslararası kuruluşların konferans, kongre veya kurullarına işçi veya sendika temsilcisi olarak katılması sebebiyle işlerine devam edemedikleri günler.</w:t>
      </w:r>
      <w:r w:rsidRPr="009B6036">
        <w:rPr>
          <w:rFonts w:ascii="Times New Roman" w:eastAsia="Times New Roman" w:hAnsi="Times New Roman" w:cs="Times New Roman"/>
          <w:color w:val="333333"/>
          <w:sz w:val="24"/>
          <w:szCs w:val="24"/>
          <w:lang w:eastAsia="tr-TR"/>
        </w:rPr>
        <w:br/>
        <w:t>ı) </w:t>
      </w:r>
      <w:r w:rsidRPr="009B6036">
        <w:rPr>
          <w:rFonts w:ascii="Times New Roman" w:eastAsia="Times New Roman" w:hAnsi="Times New Roman" w:cs="Times New Roman"/>
          <w:b/>
          <w:bCs/>
          <w:color w:val="333333"/>
          <w:sz w:val="24"/>
          <w:szCs w:val="24"/>
          <w:lang w:eastAsia="tr-TR"/>
        </w:rPr>
        <w:t xml:space="preserve">(Değişik: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-6645/35 md.)</w:t>
      </w:r>
      <w:r w:rsidRPr="009B6036">
        <w:rPr>
          <w:rFonts w:ascii="Times New Roman" w:eastAsia="Times New Roman" w:hAnsi="Times New Roman" w:cs="Times New Roman"/>
          <w:color w:val="333333"/>
          <w:sz w:val="24"/>
          <w:szCs w:val="24"/>
          <w:lang w:eastAsia="tr-TR"/>
        </w:rPr>
        <w:t xml:space="preserve"> Ek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 sayılan izin süreleri,</w:t>
      </w:r>
      <w:r w:rsidRPr="009B6036">
        <w:rPr>
          <w:rFonts w:ascii="Times New Roman" w:eastAsia="Times New Roman" w:hAnsi="Times New Roman" w:cs="Times New Roman"/>
          <w:color w:val="333333"/>
          <w:sz w:val="24"/>
          <w:szCs w:val="24"/>
          <w:lang w:eastAsia="tr-TR"/>
        </w:rPr>
        <w:br/>
        <w:t>j) İşveren tarafından verilen diğer izinler ile 65 inci maddedeki kısa çalışma süreleri.</w:t>
      </w:r>
      <w:r w:rsidRPr="009B6036">
        <w:rPr>
          <w:rFonts w:ascii="Times New Roman" w:eastAsia="Times New Roman" w:hAnsi="Times New Roman" w:cs="Times New Roman"/>
          <w:color w:val="333333"/>
          <w:sz w:val="24"/>
          <w:szCs w:val="24"/>
          <w:lang w:eastAsia="tr-TR"/>
        </w:rPr>
        <w:br/>
        <w:t>k) Bu Kanunun uygulanması sonucu olarak işçiye verilmiş bulunan yıllık ücretli izin süresi.</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59" w:name="59"/>
      <w:bookmarkEnd w:id="59"/>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2" w:anchor="0" w:history="1">
        <w:r w:rsidRPr="00E4750F">
          <w:rPr>
            <w:rFonts w:ascii="Times New Roman" w:eastAsia="Times New Roman" w:hAnsi="Times New Roman" w:cs="Times New Roman"/>
            <w:b/>
            <w:color w:val="444444"/>
            <w:sz w:val="24"/>
            <w:szCs w:val="24"/>
            <w:lang w:eastAsia="tr-TR"/>
          </w:rPr>
          <w:t>– Yıllık ücretli iznin uygulanması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56</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izin işveren tarafından bölünemez.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iznin 53 üncü maddede  gösterilen süreler içinde işveren tarafından sürekli bir şekilde verilmesi zorunludur.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üçüncü fıkra: </w:t>
      </w:r>
      <w:proofErr w:type="gramStart"/>
      <w:r w:rsidRPr="009B6036">
        <w:rPr>
          <w:rFonts w:ascii="Times New Roman" w:eastAsia="Times New Roman" w:hAnsi="Times New Roman" w:cs="Times New Roman"/>
          <w:b/>
          <w:bCs/>
          <w:color w:val="333333"/>
          <w:sz w:val="24"/>
          <w:szCs w:val="24"/>
          <w:lang w:eastAsia="tr-TR"/>
        </w:rPr>
        <w:t>14/4/2016</w:t>
      </w:r>
      <w:proofErr w:type="gramEnd"/>
      <w:r w:rsidRPr="009B6036">
        <w:rPr>
          <w:rFonts w:ascii="Times New Roman" w:eastAsia="Times New Roman" w:hAnsi="Times New Roman" w:cs="Times New Roman"/>
          <w:b/>
          <w:bCs/>
          <w:color w:val="333333"/>
          <w:sz w:val="24"/>
          <w:szCs w:val="24"/>
          <w:lang w:eastAsia="tr-TR"/>
        </w:rPr>
        <w:t>-6704/16 md.)</w:t>
      </w:r>
      <w:r w:rsidRPr="009B6036">
        <w:rPr>
          <w:rFonts w:ascii="Times New Roman" w:eastAsia="Times New Roman" w:hAnsi="Times New Roman" w:cs="Times New Roman"/>
          <w:color w:val="333333"/>
          <w:sz w:val="24"/>
          <w:szCs w:val="24"/>
          <w:lang w:eastAsia="tr-TR"/>
        </w:rPr>
        <w:t> Ancak, 53 üncü maddede öngörülen izin süreleri, tarafların anlaşması ile bir bölümü on günden aşağı olmamak üzere bölümler hâlinde kullanılabilir.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tarafından yıl içinde verilmiş bulunan diğer ücretli ve ücretsiz izinler veya dinlenme ve hastalık izinleri yıllık izne mahsup edilemez.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izin günlerinin hesabında izin süresine rastlayan ulusal bayram, hafta tatili ve genel tatil günleri izin süresinden sayılmaz.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izinleri işyerinin kurulu bulunduğu yerden başka bir yerde geçirecek olanlara istemde bulunmaları ve bu hususu belgelemeleri koşulu ile gidiş ve dönüşlerinde yolda geçecek süreleri karşılamak üzere işveren toplam dört güne kadar ücretsiz izin vermek zorundadır. İşveren, işyerinde çalışan işçilerin yıllık ücretli izinlerini gösterir  izin kayıt belgesi tutmak zorundadır.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-6552/6 md.)</w:t>
      </w:r>
      <w:r w:rsidRPr="009B6036">
        <w:rPr>
          <w:rFonts w:ascii="Times New Roman" w:eastAsia="Times New Roman" w:hAnsi="Times New Roman" w:cs="Times New Roman"/>
          <w:color w:val="333333"/>
          <w:sz w:val="24"/>
          <w:szCs w:val="24"/>
          <w:lang w:eastAsia="tr-TR"/>
        </w:rPr>
        <w:t xml:space="preserve"> Alt işveren işçilerinden, alt işvereni değiştiği hâlde aynı işyerinde çalışmaya devam edenlerin yıllık ücretli izin süresi, aynı işyerinde çalıştıkları süreler dikkate alınarak hesaplanır. Asıl işveren, alt işveren tarafından çalıştırılan işçilerin hak </w:t>
      </w:r>
      <w:r w:rsidRPr="009B6036">
        <w:rPr>
          <w:rFonts w:ascii="Times New Roman" w:eastAsia="Times New Roman" w:hAnsi="Times New Roman" w:cs="Times New Roman"/>
          <w:color w:val="333333"/>
          <w:sz w:val="24"/>
          <w:szCs w:val="24"/>
          <w:lang w:eastAsia="tr-TR"/>
        </w:rPr>
        <w:lastRenderedPageBreak/>
        <w:t>kazandıkları yıllık ücretli izin sürelerinin kullanılıp kullanılmadığını kontrol etmek ve ilgili yıl içinde kullanılmasını sağlamakla, alt işveren ise altıncı fıkraya göre tutmak zorunda olduğu izin kayıt belgesinin bir örneğini asıl işverene vermekle yükümlüdür. </w:t>
      </w:r>
      <w:bookmarkStart w:id="60" w:name="60"/>
      <w:bookmarkEnd w:id="60"/>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3" w:anchor="0" w:history="1">
        <w:r w:rsidRPr="00E4750F">
          <w:rPr>
            <w:rFonts w:ascii="Times New Roman" w:eastAsia="Times New Roman" w:hAnsi="Times New Roman" w:cs="Times New Roman"/>
            <w:b/>
            <w:color w:val="444444"/>
            <w:sz w:val="24"/>
            <w:szCs w:val="24"/>
            <w:lang w:eastAsia="tr-TR"/>
          </w:rPr>
          <w:t>– Yıllık izin ücreti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57</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yıllık ücretli iznini kullanan her işçiye, yıllık izin dönemine ilişkin ücretini ilgili işçinin izine başlamasından önce peşin olarak ödemek veya avans olarak vermek zorundadır.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ücretin hesabında 50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 hükmü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Günlük, haftalık veya aylık olarak belirli bir ücrete dayanmayıp da akort, komisyon ücreti, kâra katılma ve yüzde usulü ücret gibi belirli olmayan süre ve tutar üzerinden ücret alan işçinin izin süresi için verilecek ücret, son bir yıllık süre içinde kazandığı ücretin fiili olarak çalıştığı günlere bölünmesi suretiyle bulunacak ortalama üzerinden hesaplanır.</w:t>
      </w:r>
      <w:proofErr w:type="gramEnd"/>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Ancak, son bir yıl içinde işçi ücretine zam yapıldığı takdirde, izin ücreti işçinin izine çıktığı ayın başı ile zammın yapıldığı tarih arasında alınan ücretin aynı süre içinde çalışılan günlere bölünmesi suretiyle hesaplanır. Yüzde usulünün uygulandığı yerlerde bu ücret, yüzdelerden toplanan para dışında işveren tarafından ödenir.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izin süresine rastlayan hafta tatili, ulusal bayram ve genel tatil ücretleri ayrıca ödenir.</w:t>
      </w:r>
    </w:p>
    <w:bookmarkStart w:id="61" w:name="61"/>
    <w:bookmarkEnd w:id="61"/>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İzinde çalışma yasağı</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58</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Yıllık ücretli iznini kullanmakta olan işçinin izin süresi içinde ücret karşılığı bir işte çalıştığı anlaşılırsa, bu izin süresi içinde kendisine ödenen ücret işveren tarafından geri alınabilir.</w:t>
      </w:r>
      <w:bookmarkStart w:id="62" w:name="62"/>
      <w:bookmarkEnd w:id="62"/>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4" w:anchor="0" w:history="1">
        <w:r w:rsidRPr="00E4750F">
          <w:rPr>
            <w:rFonts w:ascii="Times New Roman" w:eastAsia="Times New Roman" w:hAnsi="Times New Roman" w:cs="Times New Roman"/>
            <w:b/>
            <w:color w:val="444444"/>
            <w:sz w:val="24"/>
            <w:szCs w:val="24"/>
            <w:lang w:eastAsia="tr-TR"/>
          </w:rPr>
          <w:t>– Sözleşmenin sona ermesinde izin ücreti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59</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sözleşmesinin, herhangi bir nedenle sona ermesi halinde  işçinin hak kazanıp da kullanmadığı yıllık izin sürelerine ait ücreti, sözleşmenin sona erdiği tarihteki ücreti  üzerinden kendisine veya hak sahiplerine ödenir. Bu ücrete ilişkin zamanaşımı iş sözleşmesinin sona erdiği tarihten itibaren başlar.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İşveren tarafından iş sözleşmesinin feshedilmesi halinde 17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 belirtilen bildirim süresiyle, 27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 gereğince işçiye verilmesi zorunlu  yeni iş arama izinleri yıllık ücretli izin süreleri ile iç içe giremez. </w:t>
      </w:r>
      <w:bookmarkStart w:id="63" w:name="63"/>
      <w:bookmarkEnd w:id="63"/>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5" w:anchor="0" w:history="1">
        <w:r w:rsidRPr="00E4750F">
          <w:rPr>
            <w:rFonts w:ascii="Times New Roman" w:eastAsia="Times New Roman" w:hAnsi="Times New Roman" w:cs="Times New Roman"/>
            <w:b/>
            <w:color w:val="444444"/>
            <w:sz w:val="24"/>
            <w:szCs w:val="24"/>
            <w:lang w:eastAsia="tr-TR"/>
          </w:rPr>
          <w:t>– İzinlere ilişkin düzenlemeler</w:t>
        </w:r>
      </w:hyperlink>
    </w:p>
    <w:p w:rsid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E4750F" w:rsidRP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MADDE 60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Yıllık ücretli izinlerin, yürütülen işlerin niteliğine göre yıl boyunca hangi dönemlerde kullanılacağı, izinlerin ne suretle ve kimler tarafından verileceği veya sıraya bağlı tutulacağı, yıllık izninin faydalı olması için işveren tarafından  alınması gereken tedbirler ve izinlerin kullanılması konusuna ilişkin usuller ve işverence tutulması zorunlu kayıtların şekli Çalışma ve Sosyal Güvenlik Bakanlığı tarafından hazırlanacak bir yönetmelikle gösterilir. </w:t>
      </w:r>
      <w:bookmarkStart w:id="64" w:name="64"/>
      <w:bookmarkEnd w:id="64"/>
      <w:proofErr w:type="gramEnd"/>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6" w:anchor="0" w:history="1">
        <w:r w:rsidRPr="00E4750F">
          <w:rPr>
            <w:rFonts w:ascii="Times New Roman" w:eastAsia="Times New Roman" w:hAnsi="Times New Roman" w:cs="Times New Roman"/>
            <w:b/>
            <w:color w:val="444444"/>
            <w:sz w:val="24"/>
            <w:szCs w:val="24"/>
            <w:lang w:eastAsia="tr-TR"/>
          </w:rPr>
          <w:t>– Sigorta primleri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61</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Sigortalılara yıllık ücretli izin süresi için ödenecek ücretler üzerinden iş kazaları ile meslek hastalıkları primleri hariç, diğer sigorta primlerinin, 506 sayılı Sosyal Sigortalar Kanunundaki esaslar çerçevesinde işçi ve işverenler yönünden ödenmesine devam olunur. </w:t>
      </w:r>
      <w:bookmarkStart w:id="65" w:name="65"/>
      <w:bookmarkEnd w:id="65"/>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7" w:anchor="0" w:history="1">
        <w:r w:rsidRPr="00E4750F">
          <w:rPr>
            <w:rFonts w:ascii="Times New Roman" w:eastAsia="Times New Roman" w:hAnsi="Times New Roman" w:cs="Times New Roman"/>
            <w:b/>
            <w:color w:val="444444"/>
            <w:sz w:val="24"/>
            <w:szCs w:val="24"/>
            <w:lang w:eastAsia="tr-TR"/>
          </w:rPr>
          <w:t>– Ücretten indirim yapılamayacak haller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62</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Her türlü işte uygulanmakta olan çalışma sürelerinin yasal olarak daha aşağı sınırlara indirilmesi veya işverene düşen yasal bir yükümlülüğün yerine getirilmesi nedeniyle ya da bu Kanun hükümlerinden herhangi birinin uygulanması sonucuna dayanılarak işçi ücretlerinden her ne şekilde olursa olsun eksiltme yapılamaz. </w:t>
      </w:r>
      <w:bookmarkStart w:id="66" w:name="66"/>
      <w:bookmarkEnd w:id="66"/>
    </w:p>
    <w:p w:rsidR="00E4750F" w:rsidRDefault="00E4750F" w:rsidP="009B6036">
      <w:pPr>
        <w:shd w:val="clear" w:color="auto" w:fill="FFFFFF"/>
        <w:spacing w:after="0" w:line="240" w:lineRule="atLeast"/>
        <w:jc w:val="both"/>
        <w:outlineLvl w:val="1"/>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178" w:anchor="0" w:history="1">
        <w:r w:rsidRPr="00E4750F">
          <w:rPr>
            <w:rFonts w:ascii="Times New Roman" w:eastAsia="Times New Roman" w:hAnsi="Times New Roman" w:cs="Times New Roman"/>
            <w:b/>
            <w:color w:val="444444"/>
            <w:sz w:val="24"/>
            <w:szCs w:val="24"/>
            <w:lang w:eastAsia="tr-TR"/>
          </w:rPr>
          <w:t>4. BÖLÜM “İşin Düzenlenmesi”</w:t>
        </w:r>
      </w:hyperlink>
    </w:p>
    <w:bookmarkStart w:id="67" w:name="67"/>
    <w:bookmarkEnd w:id="67"/>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Çalışma süresi (1)</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63</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Genel bakımdan çalışma süresi haftada en çok </w:t>
      </w:r>
      <w:proofErr w:type="spellStart"/>
      <w:r w:rsidRPr="009B6036">
        <w:rPr>
          <w:rFonts w:ascii="Times New Roman" w:eastAsia="Times New Roman" w:hAnsi="Times New Roman" w:cs="Times New Roman"/>
          <w:color w:val="333333"/>
          <w:sz w:val="24"/>
          <w:szCs w:val="24"/>
          <w:lang w:eastAsia="tr-TR"/>
        </w:rPr>
        <w:t>kırkbeş</w:t>
      </w:r>
      <w:proofErr w:type="spellEnd"/>
      <w:r w:rsidRPr="009B6036">
        <w:rPr>
          <w:rFonts w:ascii="Times New Roman" w:eastAsia="Times New Roman" w:hAnsi="Times New Roman" w:cs="Times New Roman"/>
          <w:color w:val="333333"/>
          <w:sz w:val="24"/>
          <w:szCs w:val="24"/>
          <w:lang w:eastAsia="tr-TR"/>
        </w:rPr>
        <w:t xml:space="preserve"> saattir. Aksi kararlaştırılmamışsa bu süre, işyerlerinde haftanın çalışılan günlerine eşit ölçüde bölünerek uygulanır. </w:t>
      </w:r>
      <w:r w:rsidRPr="009B6036">
        <w:rPr>
          <w:rFonts w:ascii="Times New Roman" w:eastAsia="Times New Roman" w:hAnsi="Times New Roman" w:cs="Times New Roman"/>
          <w:b/>
          <w:bCs/>
          <w:color w:val="333333"/>
          <w:sz w:val="24"/>
          <w:szCs w:val="24"/>
          <w:lang w:eastAsia="tr-TR"/>
        </w:rPr>
        <w:t>(Ek cümle: 10/9/2014-6552/7 md</w:t>
      </w:r>
      <w:proofErr w:type="gramStart"/>
      <w:r w:rsidRPr="009B6036">
        <w:rPr>
          <w:rFonts w:ascii="Times New Roman" w:eastAsia="Times New Roman" w:hAnsi="Times New Roman" w:cs="Times New Roman"/>
          <w:b/>
          <w:bCs/>
          <w:color w:val="333333"/>
          <w:sz w:val="24"/>
          <w:szCs w:val="24"/>
          <w:lang w:eastAsia="tr-TR"/>
        </w:rPr>
        <w:t>.;</w:t>
      </w:r>
      <w:proofErr w:type="gramEnd"/>
      <w:r w:rsidRPr="009B6036">
        <w:rPr>
          <w:rFonts w:ascii="Times New Roman" w:eastAsia="Times New Roman" w:hAnsi="Times New Roman" w:cs="Times New Roman"/>
          <w:b/>
          <w:bCs/>
          <w:color w:val="333333"/>
          <w:sz w:val="24"/>
          <w:szCs w:val="24"/>
          <w:lang w:eastAsia="tr-TR"/>
        </w:rPr>
        <w:t xml:space="preserve"> Değişik cümle: 4/4/2015-6645/36 md.)</w:t>
      </w:r>
      <w:r w:rsidRPr="009B6036">
        <w:rPr>
          <w:rFonts w:ascii="Times New Roman" w:eastAsia="Times New Roman" w:hAnsi="Times New Roman" w:cs="Times New Roman"/>
          <w:color w:val="333333"/>
          <w:sz w:val="24"/>
          <w:szCs w:val="24"/>
          <w:lang w:eastAsia="tr-TR"/>
        </w:rPr>
        <w:t> Yer altı maden işlerinde çalışan işçilerin çalışma süresi; günde en çok yedi buçuk, haftada en çok otuz yedi buçuk saattir.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Tarafların anlaşması ile haftalık normal çalışma süresi, işyerlerinde haftanın çalışılan günlerine, günde </w:t>
      </w:r>
      <w:proofErr w:type="spellStart"/>
      <w:r w:rsidRPr="009B6036">
        <w:rPr>
          <w:rFonts w:ascii="Times New Roman" w:eastAsia="Times New Roman" w:hAnsi="Times New Roman" w:cs="Times New Roman"/>
          <w:color w:val="333333"/>
          <w:sz w:val="24"/>
          <w:szCs w:val="24"/>
          <w:lang w:eastAsia="tr-TR"/>
        </w:rPr>
        <w:t>onbir</w:t>
      </w:r>
      <w:proofErr w:type="spellEnd"/>
      <w:r w:rsidRPr="009B6036">
        <w:rPr>
          <w:rFonts w:ascii="Times New Roman" w:eastAsia="Times New Roman" w:hAnsi="Times New Roman" w:cs="Times New Roman"/>
          <w:color w:val="333333"/>
          <w:sz w:val="24"/>
          <w:szCs w:val="24"/>
          <w:lang w:eastAsia="tr-TR"/>
        </w:rPr>
        <w:t xml:space="preserve"> saati aşmamak koşulu ile farklı şekilde dağıtılabilir. Bu halde, iki aylık süre içinde işçinin haftalık ortalama çalışma süresi, normal haftalık çalışma süresini aşamaz. Denkleştirme süresi toplu iş sözleşmeleri ile dört aya kadar artırılabilir.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-6715/3 md.)</w:t>
      </w:r>
      <w:r w:rsidRPr="009B6036">
        <w:rPr>
          <w:rFonts w:ascii="Times New Roman" w:eastAsia="Times New Roman" w:hAnsi="Times New Roman" w:cs="Times New Roman"/>
          <w:color w:val="333333"/>
          <w:sz w:val="24"/>
          <w:szCs w:val="24"/>
          <w:lang w:eastAsia="tr-TR"/>
        </w:rPr>
        <w:t> Turizm sektöründe dört aylık süre içinde işçinin haftalık ortalama çalışma süresi, normal haftalık çalışma süresini aşamaz; denkleştirme süresi toplu iş sözleşmeleri ile altı aya kadar artırılabilir.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Çalışma sürelerinin yukarıdaki esaslar çerçevesinde uygulama şekilleri, Çalışma ve Sosyal Güvenlik Bakanlığı tarafından hazırlanacak bir yönetmelikle düzenlenir.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dördüncü fıkra: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(1) Bu maddenin birinci fıkrasına 10/9/2014 tarihli ve 6552 sayılı Kanunun 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eklenen bu cümlenin yine aynı Kanunun yürürlüğünü düzenleyen 145 inci maddesiyle 1/1/2015 tarihinde yürürlüğe gireceği hüküm altına alınmıştır.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68" w:name="68"/>
      <w:bookmarkEnd w:id="68"/>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79" w:anchor="0" w:history="1">
        <w:r w:rsidRPr="00E4750F">
          <w:rPr>
            <w:rFonts w:ascii="Times New Roman" w:eastAsia="Times New Roman" w:hAnsi="Times New Roman" w:cs="Times New Roman"/>
            <w:b/>
            <w:color w:val="444444"/>
            <w:sz w:val="24"/>
            <w:szCs w:val="24"/>
            <w:lang w:eastAsia="tr-TR"/>
          </w:rPr>
          <w:t>– Telafi çalışması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64</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izin verilmesi hallerinde, işveren iki ay içinde çalışılmayan süreler için telafi çalışması yaptırabilir. Bu çalışmalar fazla çalışma veya fazla sürelerle çalışma sayılmaz.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Telafi çalışmaları, günlük en çok çalışma süresini aşmamak koşulu ile günde üç saatten fazla olamaz. Tatil günlerinde telafi çalışması yaptırılamaz. </w:t>
      </w:r>
      <w:bookmarkStart w:id="69" w:name="69"/>
      <w:bookmarkEnd w:id="69"/>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0" w:anchor="0" w:history="1">
        <w:r w:rsidRPr="00E4750F">
          <w:rPr>
            <w:rFonts w:ascii="Times New Roman" w:eastAsia="Times New Roman" w:hAnsi="Times New Roman" w:cs="Times New Roman"/>
            <w:b/>
            <w:color w:val="444444"/>
            <w:sz w:val="24"/>
            <w:szCs w:val="24"/>
            <w:lang w:eastAsia="tr-TR"/>
          </w:rPr>
          <w:t>– Kısa çalışma ve kısa çalışma ödeneği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65</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Madde 65 – (Mülga: </w:t>
      </w:r>
      <w:proofErr w:type="gramStart"/>
      <w:r w:rsidRPr="009B6036">
        <w:rPr>
          <w:rFonts w:ascii="Times New Roman" w:eastAsia="Times New Roman" w:hAnsi="Times New Roman" w:cs="Times New Roman"/>
          <w:color w:val="333333"/>
          <w:sz w:val="24"/>
          <w:szCs w:val="24"/>
          <w:lang w:eastAsia="tr-TR"/>
        </w:rPr>
        <w:t>15/5/2008</w:t>
      </w:r>
      <w:proofErr w:type="gramEnd"/>
      <w:r w:rsidRPr="009B6036">
        <w:rPr>
          <w:rFonts w:ascii="Times New Roman" w:eastAsia="Times New Roman" w:hAnsi="Times New Roman" w:cs="Times New Roman"/>
          <w:color w:val="333333"/>
          <w:sz w:val="24"/>
          <w:szCs w:val="24"/>
          <w:lang w:eastAsia="tr-TR"/>
        </w:rPr>
        <w:t>-5763/37 md.)</w:t>
      </w:r>
    </w:p>
    <w:bookmarkStart w:id="70" w:name="70"/>
    <w:bookmarkEnd w:id="70"/>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Çalışma süresinden sayılan haller</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66</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Aşağıdaki süreler işçinin günlük çalışma sürelerinden sayılır: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Madenlerde, taşocaklarında yahut her ne şekilde olursa olsun yeraltında veya su altında çalışılacak işlerde işçilerin kuyulara, dehlizlere veya asıl çalışma yerlerine inmeleri veya girmeleri ve bu yerlerden  çıkmaları için gereken süreler.</w:t>
      </w:r>
      <w:r w:rsidRPr="009B6036">
        <w:rPr>
          <w:rFonts w:ascii="Times New Roman" w:eastAsia="Times New Roman" w:hAnsi="Times New Roman" w:cs="Times New Roman"/>
          <w:color w:val="333333"/>
          <w:sz w:val="24"/>
          <w:szCs w:val="24"/>
          <w:lang w:eastAsia="tr-TR"/>
        </w:rPr>
        <w:br/>
        <w:t>b) İşçilerin işveren tarafından işyerlerinden başka bir yerde çalıştırılmak üzere gönderilmeleri halinde yolda geçen süreler.</w:t>
      </w:r>
      <w:r w:rsidRPr="009B6036">
        <w:rPr>
          <w:rFonts w:ascii="Times New Roman" w:eastAsia="Times New Roman" w:hAnsi="Times New Roman" w:cs="Times New Roman"/>
          <w:color w:val="333333"/>
          <w:sz w:val="24"/>
          <w:szCs w:val="24"/>
          <w:lang w:eastAsia="tr-TR"/>
        </w:rPr>
        <w:br/>
        <w:t>c) İşçinin işinde ve her an iş görmeye hazır bir halde bulunmakla beraber çalıştırılmaksızın ve çıkacak işi bekleyerek boş geçirdiği süreler.</w:t>
      </w:r>
      <w:r w:rsidRPr="009B6036">
        <w:rPr>
          <w:rFonts w:ascii="Times New Roman" w:eastAsia="Times New Roman" w:hAnsi="Times New Roman" w:cs="Times New Roman"/>
          <w:color w:val="333333"/>
          <w:sz w:val="24"/>
          <w:szCs w:val="24"/>
          <w:lang w:eastAsia="tr-TR"/>
        </w:rPr>
        <w:br/>
        <w:t>d) İşçinin işveren tarafından başka bir yere gönderilmesi veya işveren evinde veya bürosunda yahut işverenle ilgili herhangi bir yerde meşgul edilmesi suretiyle asıl işini yapmaksızın geçirdiği süreler.</w:t>
      </w:r>
      <w:r w:rsidRPr="009B6036">
        <w:rPr>
          <w:rFonts w:ascii="Times New Roman" w:eastAsia="Times New Roman" w:hAnsi="Times New Roman" w:cs="Times New Roman"/>
          <w:color w:val="333333"/>
          <w:sz w:val="24"/>
          <w:szCs w:val="24"/>
          <w:lang w:eastAsia="tr-TR"/>
        </w:rPr>
        <w:br/>
        <w:t>e) Çocuk emziren kadın işçilerin çocuklarına süt vermeleri için belirtilecek süreler.</w:t>
      </w:r>
      <w:r w:rsidRPr="009B6036">
        <w:rPr>
          <w:rFonts w:ascii="Times New Roman" w:eastAsia="Times New Roman" w:hAnsi="Times New Roman" w:cs="Times New Roman"/>
          <w:color w:val="333333"/>
          <w:sz w:val="24"/>
          <w:szCs w:val="24"/>
          <w:lang w:eastAsia="tr-TR"/>
        </w:rPr>
        <w:br/>
        <w:t>f) Demiryolları, karayolları ve köprülerin yapılması, korunması ya da onarım ve tadili gibi, işçilerin yerleşim yerlerinden uzak bir mesafede bulunan işyerlerine hep birlikte getirilip götürülmeleri gereken her türlü işlerde bunların toplu ve düzenli bir şekilde götürülüp getirilmeleri esnasında geçen süreler.</w:t>
      </w:r>
    </w:p>
    <w:p w:rsidR="009B6036" w:rsidRPr="009B6036" w:rsidRDefault="009B6036" w:rsidP="00E4750F">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İşin niteliğinden doğmayıp da işveren tarafından sırf sosyal yardım amacıyla işyerine götürülüp getirilme esnasında araçlarda geçen süre çalışma süresinden sayılmaz. </w:t>
      </w:r>
      <w:bookmarkStart w:id="71" w:name="71"/>
      <w:bookmarkEnd w:id="71"/>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1" w:anchor="0" w:history="1">
        <w:r w:rsidRPr="00E4750F">
          <w:rPr>
            <w:rFonts w:ascii="Times New Roman" w:eastAsia="Times New Roman" w:hAnsi="Times New Roman" w:cs="Times New Roman"/>
            <w:b/>
            <w:color w:val="444444"/>
            <w:sz w:val="24"/>
            <w:szCs w:val="24"/>
            <w:lang w:eastAsia="tr-TR"/>
          </w:rPr>
          <w:t>– Günlük çalışmanın başlama ve bitiş saatleri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67</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Günlük çalışmanın  başlama ve bitiş saatleri ile dinlenme saatleri işyerlerinde işçilere duyurulur.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İşin niteliğine göre işin başlama ve bitiş saatleri işçiler için farklı şekilde düzenlenebilir. </w:t>
      </w:r>
      <w:bookmarkStart w:id="72" w:name="72"/>
      <w:bookmarkEnd w:id="72"/>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2" w:anchor="0" w:history="1">
        <w:r w:rsidRPr="00E4750F">
          <w:rPr>
            <w:rFonts w:ascii="Times New Roman" w:eastAsia="Times New Roman" w:hAnsi="Times New Roman" w:cs="Times New Roman"/>
            <w:b/>
            <w:color w:val="444444"/>
            <w:sz w:val="24"/>
            <w:szCs w:val="24"/>
            <w:lang w:eastAsia="tr-TR"/>
          </w:rPr>
          <w:t>– Ara dinlenmesi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68</w:t>
      </w:r>
    </w:p>
    <w:p w:rsidR="009B6036" w:rsidRPr="009B6036" w:rsidRDefault="009B6036" w:rsidP="00E4750F">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Günlük çalışma süresinin ortalama bir zamanında o yerin gelenekleri ve işin gereğine göre ayarlanmak suretiyle işçilere;</w:t>
      </w:r>
      <w:r w:rsidRPr="009B6036">
        <w:rPr>
          <w:rFonts w:ascii="Times New Roman" w:eastAsia="Times New Roman" w:hAnsi="Times New Roman" w:cs="Times New Roman"/>
          <w:color w:val="333333"/>
          <w:sz w:val="24"/>
          <w:szCs w:val="24"/>
          <w:lang w:eastAsia="tr-TR"/>
        </w:rPr>
        <w:br/>
        <w:t xml:space="preserve">a) Dört saat veya daha kısa süreli işlerde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dakika,</w:t>
      </w:r>
      <w:r w:rsidRPr="009B6036">
        <w:rPr>
          <w:rFonts w:ascii="Times New Roman" w:eastAsia="Times New Roman" w:hAnsi="Times New Roman" w:cs="Times New Roman"/>
          <w:color w:val="333333"/>
          <w:sz w:val="24"/>
          <w:szCs w:val="24"/>
          <w:lang w:eastAsia="tr-TR"/>
        </w:rPr>
        <w:br/>
        <w:t xml:space="preserve">b) Dört saatten fazla ve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saate kadar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saat </w:t>
      </w:r>
      <w:proofErr w:type="gramStart"/>
      <w:r w:rsidRPr="009B6036">
        <w:rPr>
          <w:rFonts w:ascii="Times New Roman" w:eastAsia="Times New Roman" w:hAnsi="Times New Roman" w:cs="Times New Roman"/>
          <w:color w:val="333333"/>
          <w:sz w:val="24"/>
          <w:szCs w:val="24"/>
          <w:lang w:eastAsia="tr-TR"/>
        </w:rPr>
        <w:t>dahil</w:t>
      </w:r>
      <w:proofErr w:type="gramEnd"/>
      <w:r w:rsidRPr="009B6036">
        <w:rPr>
          <w:rFonts w:ascii="Times New Roman" w:eastAsia="Times New Roman" w:hAnsi="Times New Roman" w:cs="Times New Roman"/>
          <w:color w:val="333333"/>
          <w:sz w:val="24"/>
          <w:szCs w:val="24"/>
          <w:lang w:eastAsia="tr-TR"/>
        </w:rPr>
        <w:t>) süreli işlerde yarım saat,</w:t>
      </w:r>
      <w:r w:rsidRPr="009B6036">
        <w:rPr>
          <w:rFonts w:ascii="Times New Roman" w:eastAsia="Times New Roman" w:hAnsi="Times New Roman" w:cs="Times New Roman"/>
          <w:color w:val="333333"/>
          <w:sz w:val="24"/>
          <w:szCs w:val="24"/>
          <w:lang w:eastAsia="tr-TR"/>
        </w:rPr>
        <w:br/>
        <w:t xml:space="preserve">c)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saatten fazla süreli işlerde bir saat,</w:t>
      </w:r>
    </w:p>
    <w:p w:rsidR="009B6036" w:rsidRPr="009B6036" w:rsidRDefault="009B6036" w:rsidP="00E4750F">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Ara dinlenmesi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dinlenme süreleri en az olup aralıksız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Ancak bu süreler, iklim, mevsim, o yerdeki gelenekler ve işin niteliği göz önünde tutularak sözleşmeler ile aralı olarak kullandırılabilir.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Dinlenmeler bir işyerinde işçilere aynı veya değişik saatlerde kullandırılabilir.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Ara dinlenmeleri çalışma süresinden sayılmaz. </w:t>
      </w:r>
      <w:bookmarkStart w:id="73" w:name="73"/>
      <w:bookmarkEnd w:id="73"/>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3" w:anchor="0" w:history="1">
        <w:r w:rsidRPr="00E4750F">
          <w:rPr>
            <w:rFonts w:ascii="Times New Roman" w:eastAsia="Times New Roman" w:hAnsi="Times New Roman" w:cs="Times New Roman"/>
            <w:b/>
            <w:color w:val="444444"/>
            <w:sz w:val="24"/>
            <w:szCs w:val="24"/>
            <w:lang w:eastAsia="tr-TR"/>
          </w:rPr>
          <w:t>– Gece süresi ve gece çalışmaları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69</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Çalışma hayatında “gece” en geç saat 20.00’de başlayarak en erken saat 06.00’ya kadar geçen ve her halde en fazla </w:t>
      </w:r>
      <w:proofErr w:type="spellStart"/>
      <w:r w:rsidRPr="009B6036">
        <w:rPr>
          <w:rFonts w:ascii="Times New Roman" w:eastAsia="Times New Roman" w:hAnsi="Times New Roman" w:cs="Times New Roman"/>
          <w:color w:val="333333"/>
          <w:sz w:val="24"/>
          <w:szCs w:val="24"/>
          <w:lang w:eastAsia="tr-TR"/>
        </w:rPr>
        <w:t>onbir</w:t>
      </w:r>
      <w:proofErr w:type="spellEnd"/>
      <w:r w:rsidRPr="009B6036">
        <w:rPr>
          <w:rFonts w:ascii="Times New Roman" w:eastAsia="Times New Roman" w:hAnsi="Times New Roman" w:cs="Times New Roman"/>
          <w:color w:val="333333"/>
          <w:sz w:val="24"/>
          <w:szCs w:val="24"/>
          <w:lang w:eastAsia="tr-TR"/>
        </w:rPr>
        <w:t xml:space="preserve"> saat süren dönemdir.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Bazı işlerin niteliğine ve gereğine göre yahut yurdun bazı bölgelerinin özellikleri bakımından, çalışma hayatına ilişkin “gece” başlangıcının daha geriye alınması veya yaz ve kış saatlerinin </w:t>
      </w:r>
      <w:proofErr w:type="gramStart"/>
      <w:r w:rsidRPr="009B6036">
        <w:rPr>
          <w:rFonts w:ascii="Times New Roman" w:eastAsia="Times New Roman" w:hAnsi="Times New Roman" w:cs="Times New Roman"/>
          <w:color w:val="333333"/>
          <w:sz w:val="24"/>
          <w:szCs w:val="24"/>
          <w:lang w:eastAsia="tr-TR"/>
        </w:rPr>
        <w:t>ayarlanması,</w:t>
      </w:r>
      <w:proofErr w:type="gramEnd"/>
      <w:r w:rsidRPr="009B6036">
        <w:rPr>
          <w:rFonts w:ascii="Times New Roman" w:eastAsia="Times New Roman" w:hAnsi="Times New Roman" w:cs="Times New Roman"/>
          <w:color w:val="333333"/>
          <w:sz w:val="24"/>
          <w:szCs w:val="24"/>
          <w:lang w:eastAsia="tr-TR"/>
        </w:rPr>
        <w:t xml:space="preserve"> yahut gün döneminin başlama ve bitme saatlerinin belirtilmesi suretiyle birinci fıkradaki hükmün uygulama şekillerini tespit etmek yahut bazı gece çalışmalarına herhangi bir oranda fazla ücret ödenmesi usulünü koymak veyahut gece işletilmelerinde ekonomik bir zorunluluk bulunmayan işyerlerinde işçilerin gece çalışmalarını yasak etmek üzere yönetmelikler çıkartılabilir.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İşçilerin gece çalışmaları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saati geçemez.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-6645/37 md.)</w:t>
      </w:r>
      <w:r w:rsidRPr="009B6036">
        <w:rPr>
          <w:rFonts w:ascii="Times New Roman" w:eastAsia="Times New Roman" w:hAnsi="Times New Roman" w:cs="Times New Roman"/>
          <w:color w:val="333333"/>
          <w:sz w:val="24"/>
          <w:szCs w:val="24"/>
          <w:lang w:eastAsia="tr-TR"/>
        </w:rPr>
        <w:t> Ancak, turizm, özel güvenlik ve sağlık hizmeti yürütülen işlerde işçinin yazılı onayının alınması şartıyla yedi buçuk saatin üzerinde gece çalışması yaptırılabilir.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dördüncü fıkra: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beşinci fıkra: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altıncı fıkra: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Gece ve gündüz işletilen ve nöbetleşe işçi postaları kullanılan işlerde, bir çalışma haftası gece çalıştırılan işçilerin, ondan sonra gelen ikinci çalışma haftası gündüz çalıştırılmaları suretiyle postalar sıraya konur. Gece ve gündüz postalarında iki haftalık nöbetleşme esası da uygulanabilir.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Postası değiştirilecek işçi kesintisiz en az </w:t>
      </w:r>
      <w:proofErr w:type="spellStart"/>
      <w:r w:rsidRPr="009B6036">
        <w:rPr>
          <w:rFonts w:ascii="Times New Roman" w:eastAsia="Times New Roman" w:hAnsi="Times New Roman" w:cs="Times New Roman"/>
          <w:color w:val="333333"/>
          <w:sz w:val="24"/>
          <w:szCs w:val="24"/>
          <w:lang w:eastAsia="tr-TR"/>
        </w:rPr>
        <w:t>onbir</w:t>
      </w:r>
      <w:proofErr w:type="spellEnd"/>
      <w:r w:rsidRPr="009B6036">
        <w:rPr>
          <w:rFonts w:ascii="Times New Roman" w:eastAsia="Times New Roman" w:hAnsi="Times New Roman" w:cs="Times New Roman"/>
          <w:color w:val="333333"/>
          <w:sz w:val="24"/>
          <w:szCs w:val="24"/>
          <w:lang w:eastAsia="tr-TR"/>
        </w:rPr>
        <w:t xml:space="preserve"> saat dinlendirilmeden diğer postada çalıştırılamaz.</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w:t>
      </w:r>
      <w:bookmarkStart w:id="74" w:name="74"/>
      <w:bookmarkEnd w:id="74"/>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4" w:anchor="0" w:history="1">
        <w:r w:rsidRPr="00E4750F">
          <w:rPr>
            <w:rFonts w:ascii="Times New Roman" w:eastAsia="Times New Roman" w:hAnsi="Times New Roman" w:cs="Times New Roman"/>
            <w:b/>
            <w:color w:val="444444"/>
            <w:sz w:val="24"/>
            <w:szCs w:val="24"/>
            <w:lang w:eastAsia="tr-TR"/>
          </w:rPr>
          <w:t>– Hazırlama, tamamlama ve temizleme işleri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Genel olarak bir işyerinde belirli çalışma saatlerinden önce veya sonra gerekli olan hazırlama veya tamamlama yahut temizleme işlerinde çalışan işçiler için işin düzenlenmesi ile ilgili hükümlerden hangilerinin uygulanmayacağı yahut ne gibi değişik şartlar ve usullerle uygulanacağı Çalışma ve Sosyal Güvenlik Bakanlığı tarafından hazırlanacak bir yönetmelikte gösterilir. </w:t>
      </w:r>
      <w:bookmarkStart w:id="75" w:name="75"/>
      <w:bookmarkEnd w:id="75"/>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5" w:anchor="0" w:history="1">
        <w:r w:rsidRPr="00E4750F">
          <w:rPr>
            <w:rFonts w:ascii="Times New Roman" w:eastAsia="Times New Roman" w:hAnsi="Times New Roman" w:cs="Times New Roman"/>
            <w:b/>
            <w:color w:val="444444"/>
            <w:sz w:val="24"/>
            <w:szCs w:val="24"/>
            <w:lang w:eastAsia="tr-TR"/>
          </w:rPr>
          <w:t>– Çalıştırma yaşı ve çocukları çalıştırma yasağı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71</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birinci fıkra: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-6645/38 md.)</w:t>
      </w:r>
      <w:r w:rsidRPr="009B6036">
        <w:rPr>
          <w:rFonts w:ascii="Times New Roman" w:eastAsia="Times New Roman" w:hAnsi="Times New Roman" w:cs="Times New Roman"/>
          <w:color w:val="333333"/>
          <w:sz w:val="24"/>
          <w:szCs w:val="24"/>
          <w:lang w:eastAsia="tr-TR"/>
        </w:rPr>
        <w:t> On beş yaşını doldurmamış çocukların çalıştırılması yasaktır. Ancak, on dört yaşını doldurmuş ve zorunlu ilköğretim çağını tamamlamış olan çocuklar; bedensel, zihinsel, sosyal ve ahlaki gelişmelerine ve eğitime devam edenlerin okullarına devamına engel olmayacak hafif işlerde çalıştırılabilirler. On dört yaşını doldurmamış çocuklar ise bedensel, zihinsel, sosyal ve ahlaki gelişmelerine ve eğitime devam edenlerin okullarına devamına engel olmayacak sanat, kültür ve reklam faaliyetlerinde yazılı sözleşme yapmak ve her bir faaliyet için ayrı izin almak şartıyla çalıştırılabilirler.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spellStart"/>
      <w:proofErr w:type="gram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doldurmamış çocuk ve genç işçiler bakımından yasak olan işler ile </w:t>
      </w:r>
      <w:proofErr w:type="spellStart"/>
      <w:r w:rsidRPr="009B6036">
        <w:rPr>
          <w:rFonts w:ascii="Times New Roman" w:eastAsia="Times New Roman" w:hAnsi="Times New Roman" w:cs="Times New Roman"/>
          <w:color w:val="333333"/>
          <w:sz w:val="24"/>
          <w:szCs w:val="24"/>
          <w:lang w:eastAsia="tr-TR"/>
        </w:rPr>
        <w:t>onbeş</w:t>
      </w:r>
      <w:proofErr w:type="spellEnd"/>
      <w:r w:rsidRPr="009B6036">
        <w:rPr>
          <w:rFonts w:ascii="Times New Roman" w:eastAsia="Times New Roman" w:hAnsi="Times New Roman" w:cs="Times New Roman"/>
          <w:color w:val="333333"/>
          <w:sz w:val="24"/>
          <w:szCs w:val="24"/>
          <w:lang w:eastAsia="tr-TR"/>
        </w:rPr>
        <w:t xml:space="preserve"> yaşını tamamlamış, ancak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tamamlamamış genç işçilerin çalışmasına izin verilecek işler, on dört yaşını doldurmuş ve zorunlu ilköğretim çağını tamamlamış çocukların çalıştırılabilecekleri hafif işler, </w:t>
      </w:r>
      <w:proofErr w:type="spellStart"/>
      <w:r w:rsidRPr="009B6036">
        <w:rPr>
          <w:rFonts w:ascii="Times New Roman" w:eastAsia="Times New Roman" w:hAnsi="Times New Roman" w:cs="Times New Roman"/>
          <w:color w:val="333333"/>
          <w:sz w:val="24"/>
          <w:szCs w:val="24"/>
          <w:lang w:eastAsia="tr-TR"/>
        </w:rPr>
        <w:t>onaltı</w:t>
      </w:r>
      <w:proofErr w:type="spellEnd"/>
      <w:r w:rsidRPr="009B6036">
        <w:rPr>
          <w:rFonts w:ascii="Times New Roman" w:eastAsia="Times New Roman" w:hAnsi="Times New Roman" w:cs="Times New Roman"/>
          <w:color w:val="333333"/>
          <w:sz w:val="24"/>
          <w:szCs w:val="24"/>
          <w:lang w:eastAsia="tr-TR"/>
        </w:rPr>
        <w:t xml:space="preserve"> yaşını doldurmuş fa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bitirmemiş genç işçilerin hangi çeşit işlerde çalıştırılabilecekleri ve çalışma koşulları Çalışma ve Sosyal Güvenlik Bakanlığı tarafından altı ay içinde çıkarılacak bir yönetmelikle belirlenir.(1)(2)</w:t>
      </w:r>
      <w:proofErr w:type="gramEnd"/>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dördüncü fıkra: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-6645/38 md.)</w:t>
      </w:r>
      <w:r w:rsidRPr="009B6036">
        <w:rPr>
          <w:rFonts w:ascii="Times New Roman" w:eastAsia="Times New Roman" w:hAnsi="Times New Roman" w:cs="Times New Roman"/>
          <w:color w:val="333333"/>
          <w:sz w:val="24"/>
          <w:szCs w:val="24"/>
          <w:lang w:eastAsia="tr-TR"/>
        </w:rPr>
        <w:t xml:space="preserve"> Zorunlu ilköğretim çağını tamamlamış ve örgün eğitime devam etmeyen çocukların çalışma saatleri günde yedi ve haftada otuz beş </w:t>
      </w:r>
      <w:proofErr w:type="gramStart"/>
      <w:r w:rsidRPr="009B6036">
        <w:rPr>
          <w:rFonts w:ascii="Times New Roman" w:eastAsia="Times New Roman" w:hAnsi="Times New Roman" w:cs="Times New Roman"/>
          <w:color w:val="333333"/>
          <w:sz w:val="24"/>
          <w:szCs w:val="24"/>
          <w:lang w:eastAsia="tr-TR"/>
        </w:rPr>
        <w:t>saatten</w:t>
      </w:r>
      <w:proofErr w:type="gramEnd"/>
      <w:r w:rsidRPr="009B6036">
        <w:rPr>
          <w:rFonts w:ascii="Times New Roman" w:eastAsia="Times New Roman" w:hAnsi="Times New Roman" w:cs="Times New Roman"/>
          <w:color w:val="333333"/>
          <w:sz w:val="24"/>
          <w:szCs w:val="24"/>
          <w:lang w:eastAsia="tr-TR"/>
        </w:rPr>
        <w:t>; sanat, kültür ve reklam faaliyetlerinde çalışanların ise günde beş ve haftada otuz saatten fazla olamaz. Bu süre, on beş yaşını tamamlamış çocuklar için günde sekiz ve haftada kırk saate kadar artırılabilir.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Okul öncesi çocuklar ile okula devam eden çocukların eğitim dönemindeki çalışma süreleri, eğitim saatleri dışında olmak üzere, en fazla günde iki saat ve haftada on saat olabilir. Okulun kapalı olduğu dönemlerde çalışma süreleri yukarıda dördüncü fıkrada öngörülen süreleri aşamaz. (3)</w:t>
      </w:r>
    </w:p>
    <w:p w:rsidR="009B6036" w:rsidRPr="009B6036" w:rsidRDefault="009B6036" w:rsidP="009B6036">
      <w:pPr>
        <w:shd w:val="clear" w:color="auto" w:fill="FFFFFF"/>
        <w:spacing w:after="0" w:line="240" w:lineRule="atLeast"/>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20/6/2012</w:t>
      </w:r>
      <w:proofErr w:type="gramEnd"/>
      <w:r w:rsidRPr="009B6036">
        <w:rPr>
          <w:rFonts w:ascii="Times New Roman" w:eastAsia="Times New Roman" w:hAnsi="Times New Roman" w:cs="Times New Roman"/>
          <w:i/>
          <w:iCs/>
          <w:color w:val="333333"/>
          <w:sz w:val="24"/>
          <w:szCs w:val="24"/>
          <w:lang w:eastAsia="tr-TR"/>
        </w:rPr>
        <w:t xml:space="preserve"> tarihli ve 6331 sayılı Kanunun 32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fıkrada yer alan “hafif işler” ibaresinden sonra gelmek üzere “, </w:t>
      </w:r>
      <w:proofErr w:type="spellStart"/>
      <w:r w:rsidRPr="009B6036">
        <w:rPr>
          <w:rFonts w:ascii="Times New Roman" w:eastAsia="Times New Roman" w:hAnsi="Times New Roman" w:cs="Times New Roman"/>
          <w:i/>
          <w:iCs/>
          <w:color w:val="333333"/>
          <w:sz w:val="24"/>
          <w:szCs w:val="24"/>
          <w:lang w:eastAsia="tr-TR"/>
        </w:rPr>
        <w:t>onaltı</w:t>
      </w:r>
      <w:proofErr w:type="spellEnd"/>
      <w:r w:rsidRPr="009B6036">
        <w:rPr>
          <w:rFonts w:ascii="Times New Roman" w:eastAsia="Times New Roman" w:hAnsi="Times New Roman" w:cs="Times New Roman"/>
          <w:i/>
          <w:iCs/>
          <w:color w:val="333333"/>
          <w:sz w:val="24"/>
          <w:szCs w:val="24"/>
          <w:lang w:eastAsia="tr-TR"/>
        </w:rPr>
        <w:t xml:space="preserve"> yaşını doldurmuş fakat </w:t>
      </w:r>
      <w:proofErr w:type="spellStart"/>
      <w:r w:rsidRPr="009B6036">
        <w:rPr>
          <w:rFonts w:ascii="Times New Roman" w:eastAsia="Times New Roman" w:hAnsi="Times New Roman" w:cs="Times New Roman"/>
          <w:i/>
          <w:iCs/>
          <w:color w:val="333333"/>
          <w:sz w:val="24"/>
          <w:szCs w:val="24"/>
          <w:lang w:eastAsia="tr-TR"/>
        </w:rPr>
        <w:t>onsekiz</w:t>
      </w:r>
      <w:proofErr w:type="spellEnd"/>
      <w:r w:rsidRPr="009B6036">
        <w:rPr>
          <w:rFonts w:ascii="Times New Roman" w:eastAsia="Times New Roman" w:hAnsi="Times New Roman" w:cs="Times New Roman"/>
          <w:i/>
          <w:iCs/>
          <w:color w:val="333333"/>
          <w:sz w:val="24"/>
          <w:szCs w:val="24"/>
          <w:lang w:eastAsia="tr-TR"/>
        </w:rPr>
        <w:t xml:space="preserve"> yaşını bitirmemiş genç işçilerin hangi çeşit işlerde çalıştırılabilecekleri” ibaresi eklenmiştir.</w:t>
      </w:r>
    </w:p>
    <w:p w:rsidR="009B6036" w:rsidRPr="009B6036" w:rsidRDefault="009B6036" w:rsidP="009B6036">
      <w:pPr>
        <w:shd w:val="clear" w:color="auto" w:fill="FFFFFF"/>
        <w:spacing w:after="0" w:line="240" w:lineRule="atLeast"/>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(2)</w:t>
      </w:r>
      <w:proofErr w:type="gramStart"/>
      <w:r w:rsidRPr="009B6036">
        <w:rPr>
          <w:rFonts w:ascii="Times New Roman" w:eastAsia="Times New Roman" w:hAnsi="Times New Roman" w:cs="Times New Roman"/>
          <w:i/>
          <w:iCs/>
          <w:color w:val="333333"/>
          <w:sz w:val="24"/>
          <w:szCs w:val="24"/>
          <w:lang w:eastAsia="tr-TR"/>
        </w:rPr>
        <w:t>4/4/2015</w:t>
      </w:r>
      <w:proofErr w:type="gramEnd"/>
      <w:r w:rsidRPr="009B6036">
        <w:rPr>
          <w:rFonts w:ascii="Times New Roman" w:eastAsia="Times New Roman" w:hAnsi="Times New Roman" w:cs="Times New Roman"/>
          <w:i/>
          <w:iCs/>
          <w:color w:val="333333"/>
          <w:sz w:val="24"/>
          <w:szCs w:val="24"/>
          <w:lang w:eastAsia="tr-TR"/>
        </w:rPr>
        <w:t xml:space="preserve"> tarihli ve 6645 sayılı Kanunun 38 inci maddesiyle, bu fıkrada yer alan “</w:t>
      </w:r>
      <w:proofErr w:type="spellStart"/>
      <w:r w:rsidRPr="009B6036">
        <w:rPr>
          <w:rFonts w:ascii="Times New Roman" w:eastAsia="Times New Roman" w:hAnsi="Times New Roman" w:cs="Times New Roman"/>
          <w:i/>
          <w:iCs/>
          <w:color w:val="333333"/>
          <w:sz w:val="24"/>
          <w:szCs w:val="24"/>
          <w:lang w:eastAsia="tr-TR"/>
        </w:rPr>
        <w:t>ondört</w:t>
      </w:r>
      <w:proofErr w:type="spellEnd"/>
      <w:r w:rsidRPr="009B6036">
        <w:rPr>
          <w:rFonts w:ascii="Times New Roman" w:eastAsia="Times New Roman" w:hAnsi="Times New Roman" w:cs="Times New Roman"/>
          <w:i/>
          <w:iCs/>
          <w:color w:val="333333"/>
          <w:sz w:val="24"/>
          <w:szCs w:val="24"/>
          <w:lang w:eastAsia="tr-TR"/>
        </w:rPr>
        <w:t xml:space="preserve"> yaşını bitirmiş ve ilk öğretimini tamamlamış” ibaresi “on dört yaşını doldurmuş ve zorunlu ilköğretim çağını tamamlamış” şeklinde değiştirilmiştir.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lastRenderedPageBreak/>
        <w:t>(3)</w:t>
      </w:r>
      <w:proofErr w:type="gramStart"/>
      <w:r w:rsidRPr="009B6036">
        <w:rPr>
          <w:rFonts w:ascii="Times New Roman" w:eastAsia="Times New Roman" w:hAnsi="Times New Roman" w:cs="Times New Roman"/>
          <w:i/>
          <w:iCs/>
          <w:color w:val="333333"/>
          <w:sz w:val="24"/>
          <w:szCs w:val="24"/>
          <w:lang w:eastAsia="tr-TR"/>
        </w:rPr>
        <w:t>4/4/2015</w:t>
      </w:r>
      <w:proofErr w:type="gramEnd"/>
      <w:r w:rsidRPr="009B6036">
        <w:rPr>
          <w:rFonts w:ascii="Times New Roman" w:eastAsia="Times New Roman" w:hAnsi="Times New Roman" w:cs="Times New Roman"/>
          <w:i/>
          <w:iCs/>
          <w:color w:val="333333"/>
          <w:sz w:val="24"/>
          <w:szCs w:val="24"/>
          <w:lang w:eastAsia="tr-TR"/>
        </w:rPr>
        <w:t xml:space="preserve"> tarihli ve 6645 sayılı Kanunun 38 inci maddesiyle, bu fıkrada yer alan “Okula devam eden” ibaresi “Okul öncesi çocuklar ile okula devam eden”, “birinci” ibaresi “dördüncü” şeklinde değiştirilmiştir. </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76" w:name="76"/>
      <w:bookmarkEnd w:id="76"/>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6" w:anchor="0" w:history="1">
        <w:r w:rsidRPr="00E4750F">
          <w:rPr>
            <w:rFonts w:ascii="Times New Roman" w:eastAsia="Times New Roman" w:hAnsi="Times New Roman" w:cs="Times New Roman"/>
            <w:b/>
            <w:color w:val="444444"/>
            <w:sz w:val="24"/>
            <w:szCs w:val="24"/>
            <w:lang w:eastAsia="tr-TR"/>
          </w:rPr>
          <w:t>– Yer ve su altında çalıştırma yasağı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72</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Maden ocakları ile kablo döşemesi, kanalizasyon ve tünel inşaatı gibi yer altında veya su altında çalışılacak işlerde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doldurmamış erkek ve her yaştaki kadınların çalıştırılması yasaktır.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20/6/2012</w:t>
      </w:r>
      <w:proofErr w:type="gramEnd"/>
      <w:r w:rsidRPr="009B6036">
        <w:rPr>
          <w:rFonts w:ascii="Times New Roman" w:eastAsia="Times New Roman" w:hAnsi="Times New Roman" w:cs="Times New Roman"/>
          <w:i/>
          <w:iCs/>
          <w:color w:val="333333"/>
          <w:sz w:val="24"/>
          <w:szCs w:val="24"/>
          <w:lang w:eastAsia="tr-TR"/>
        </w:rPr>
        <w:t xml:space="preserve"> tarihli ve 6331 sayılı Kanunun 32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fıkrada yer alan “hafif işler” ibaresinden sonra gelmek üzere “, </w:t>
      </w:r>
      <w:proofErr w:type="spellStart"/>
      <w:r w:rsidRPr="009B6036">
        <w:rPr>
          <w:rFonts w:ascii="Times New Roman" w:eastAsia="Times New Roman" w:hAnsi="Times New Roman" w:cs="Times New Roman"/>
          <w:i/>
          <w:iCs/>
          <w:color w:val="333333"/>
          <w:sz w:val="24"/>
          <w:szCs w:val="24"/>
          <w:lang w:eastAsia="tr-TR"/>
        </w:rPr>
        <w:t>onaltı</w:t>
      </w:r>
      <w:proofErr w:type="spellEnd"/>
      <w:r w:rsidRPr="009B6036">
        <w:rPr>
          <w:rFonts w:ascii="Times New Roman" w:eastAsia="Times New Roman" w:hAnsi="Times New Roman" w:cs="Times New Roman"/>
          <w:i/>
          <w:iCs/>
          <w:color w:val="333333"/>
          <w:sz w:val="24"/>
          <w:szCs w:val="24"/>
          <w:lang w:eastAsia="tr-TR"/>
        </w:rPr>
        <w:t xml:space="preserve"> yaşını doldurmuş fakat </w:t>
      </w:r>
      <w:proofErr w:type="spellStart"/>
      <w:r w:rsidRPr="009B6036">
        <w:rPr>
          <w:rFonts w:ascii="Times New Roman" w:eastAsia="Times New Roman" w:hAnsi="Times New Roman" w:cs="Times New Roman"/>
          <w:i/>
          <w:iCs/>
          <w:color w:val="333333"/>
          <w:sz w:val="24"/>
          <w:szCs w:val="24"/>
          <w:lang w:eastAsia="tr-TR"/>
        </w:rPr>
        <w:t>onsekiz</w:t>
      </w:r>
      <w:proofErr w:type="spellEnd"/>
      <w:r w:rsidRPr="009B6036">
        <w:rPr>
          <w:rFonts w:ascii="Times New Roman" w:eastAsia="Times New Roman" w:hAnsi="Times New Roman" w:cs="Times New Roman"/>
          <w:i/>
          <w:iCs/>
          <w:color w:val="333333"/>
          <w:sz w:val="24"/>
          <w:szCs w:val="24"/>
          <w:lang w:eastAsia="tr-TR"/>
        </w:rPr>
        <w:t xml:space="preserve"> yaşını bitirmemiş genç işçilerin hangi çeşit işlerde çalıştırılabilecekleri” ibaresi eklenmiştir.</w:t>
      </w:r>
      <w:r w:rsidRPr="009B6036">
        <w:rPr>
          <w:rFonts w:ascii="Times New Roman" w:eastAsia="Times New Roman" w:hAnsi="Times New Roman" w:cs="Times New Roman"/>
          <w:color w:val="333333"/>
          <w:sz w:val="24"/>
          <w:szCs w:val="24"/>
          <w:lang w:eastAsia="tr-TR"/>
        </w:rPr>
        <w:t> </w:t>
      </w:r>
      <w:bookmarkStart w:id="77" w:name="77"/>
      <w:bookmarkEnd w:id="77"/>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7" w:anchor="0" w:history="1">
        <w:r w:rsidRPr="00E4750F">
          <w:rPr>
            <w:rFonts w:ascii="Times New Roman" w:eastAsia="Times New Roman" w:hAnsi="Times New Roman" w:cs="Times New Roman"/>
            <w:b/>
            <w:color w:val="444444"/>
            <w:sz w:val="24"/>
            <w:szCs w:val="24"/>
            <w:lang w:eastAsia="tr-TR"/>
          </w:rPr>
          <w:t>– Gece çalıştırma yasağı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73</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Sanayi</w:t>
      </w:r>
      <w:r w:rsidR="00E4750F">
        <w:rPr>
          <w:rFonts w:ascii="Times New Roman" w:eastAsia="Times New Roman" w:hAnsi="Times New Roman" w:cs="Times New Roman"/>
          <w:color w:val="333333"/>
          <w:sz w:val="24"/>
          <w:szCs w:val="24"/>
          <w:lang w:eastAsia="tr-TR"/>
        </w:rPr>
        <w:t>y</w:t>
      </w:r>
      <w:r w:rsidRPr="009B6036">
        <w:rPr>
          <w:rFonts w:ascii="Times New Roman" w:eastAsia="Times New Roman" w:hAnsi="Times New Roman" w:cs="Times New Roman"/>
          <w:color w:val="333333"/>
          <w:sz w:val="24"/>
          <w:szCs w:val="24"/>
          <w:lang w:eastAsia="tr-TR"/>
        </w:rPr>
        <w:t xml:space="preserve">e ait işlerde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doldurmamış çocuk ve genç işçilerin gece çalıştırılması yasaktır.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doldurmuş kadın işçilerin gece postalarında çalıştırılmasına ilişkin usul ve esaslar Sağlık Bakanlığının görüşü alınarak Çalışma ve Sosyal Güvenlik Bakanlığınca hazırlanacak bir yönetmelikte gösterilir. </w:t>
      </w:r>
      <w:bookmarkStart w:id="78" w:name="78"/>
      <w:bookmarkEnd w:id="78"/>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8" w:anchor="0" w:history="1">
        <w:r w:rsidRPr="00E4750F">
          <w:rPr>
            <w:rFonts w:ascii="Times New Roman" w:eastAsia="Times New Roman" w:hAnsi="Times New Roman" w:cs="Times New Roman"/>
            <w:b/>
            <w:color w:val="444444"/>
            <w:sz w:val="24"/>
            <w:szCs w:val="24"/>
            <w:lang w:eastAsia="tr-TR"/>
          </w:rPr>
          <w:t>– Analık halinde çalışma ve süt izni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74</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Kadın işçilerin doğumdan önce sekiz ve doğumdan sonra sekiz hafta olmak üzere toplam </w:t>
      </w:r>
      <w:proofErr w:type="spellStart"/>
      <w:r w:rsidRPr="009B6036">
        <w:rPr>
          <w:rFonts w:ascii="Times New Roman" w:eastAsia="Times New Roman" w:hAnsi="Times New Roman" w:cs="Times New Roman"/>
          <w:color w:val="333333"/>
          <w:sz w:val="24"/>
          <w:szCs w:val="24"/>
          <w:lang w:eastAsia="tr-TR"/>
        </w:rPr>
        <w:t>onaltı</w:t>
      </w:r>
      <w:proofErr w:type="spellEnd"/>
      <w:r w:rsidRPr="009B6036">
        <w:rPr>
          <w:rFonts w:ascii="Times New Roman" w:eastAsia="Times New Roman" w:hAnsi="Times New Roman" w:cs="Times New Roman"/>
          <w:color w:val="333333"/>
          <w:sz w:val="24"/>
          <w:szCs w:val="24"/>
          <w:lang w:eastAsia="tr-TR"/>
        </w:rPr>
        <w:t xml:space="preserve"> haftalık süre için çalıştırılmamaları esastır. Çoğul gebelik halinde doğumdan önce çalıştırılmayacak sekiz haftalık süreye iki hafta süre eklenir. Ancak, sağlık durumu uygun olduğu takdirde, doktorun onayı ile kadın işçi isterse doğumdan önceki üç haftaya kadar işyerinde çalışabilir. Bu durumda, kadın işçinin çalıştığı süreler doğum sonrası sürelere eklenir.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13/2/2011</w:t>
      </w:r>
      <w:proofErr w:type="gramEnd"/>
      <w:r w:rsidRPr="009B6036">
        <w:rPr>
          <w:rFonts w:ascii="Times New Roman" w:eastAsia="Times New Roman" w:hAnsi="Times New Roman" w:cs="Times New Roman"/>
          <w:b/>
          <w:bCs/>
          <w:color w:val="333333"/>
          <w:sz w:val="24"/>
          <w:szCs w:val="24"/>
          <w:lang w:eastAsia="tr-TR"/>
        </w:rPr>
        <w:t>-6111/76 md.)</w:t>
      </w:r>
      <w:r w:rsidRPr="009B6036">
        <w:rPr>
          <w:rFonts w:ascii="Times New Roman" w:eastAsia="Times New Roman" w:hAnsi="Times New Roman" w:cs="Times New Roman"/>
          <w:color w:val="333333"/>
          <w:sz w:val="24"/>
          <w:szCs w:val="24"/>
          <w:lang w:eastAsia="tr-TR"/>
        </w:rPr>
        <w:t> Kadın işçinin erken doğum yapması halinde ise doğumdan önce kullanamadığı çalıştırılmayacak süreler, doğum sonrası sürelere eklenmek suretiyle kullandırılır. </w:t>
      </w:r>
      <w:r w:rsidRPr="009B6036">
        <w:rPr>
          <w:rFonts w:ascii="Times New Roman" w:eastAsia="Times New Roman" w:hAnsi="Times New Roman" w:cs="Times New Roman"/>
          <w:b/>
          <w:bCs/>
          <w:color w:val="333333"/>
          <w:sz w:val="24"/>
          <w:szCs w:val="24"/>
          <w:lang w:eastAsia="tr-TR"/>
        </w:rPr>
        <w:t xml:space="preserve">(Ek cümleler: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-6663/22 md.)</w:t>
      </w:r>
      <w:r w:rsidRPr="009B6036">
        <w:rPr>
          <w:rFonts w:ascii="Times New Roman" w:eastAsia="Times New Roman" w:hAnsi="Times New Roman" w:cs="Times New Roman"/>
          <w:color w:val="333333"/>
          <w:sz w:val="24"/>
          <w:szCs w:val="24"/>
          <w:lang w:eastAsia="tr-TR"/>
        </w:rPr>
        <w:t> Doğumda veya doğum sonrasında annenin ölümü hâlinde, doğum sonrası kullanılamayan süreler babaya kullandırılır. Üç yaşını doldurmamış çocuğu evlat edinen eşlerden birine veya evlat edinene çocuğun aileye fiilen teslim edildiği tarihten itibaren sekiz hafta analık hâli izni kullandırılır.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-6663/22 md.)</w:t>
      </w:r>
      <w:r w:rsidRPr="009B6036">
        <w:rPr>
          <w:rFonts w:ascii="Times New Roman" w:eastAsia="Times New Roman" w:hAnsi="Times New Roman" w:cs="Times New Roman"/>
          <w:color w:val="333333"/>
          <w:sz w:val="24"/>
          <w:szCs w:val="24"/>
          <w:lang w:eastAsia="tr-TR"/>
        </w:rPr>
        <w:t> Birinci fıkra uyarınca kullanılan doğum sonrası analık hâli izninin bitiminden itibaren çocuğunun bakımı ve yetiştirilmesi amacıyla ve çocuğun hayatta olması kaydıyla kadın işçi ile üç yaşını doldurmamış çocuğu evlat edinen kadın veya erkek işçilere istekleri hâlinde birinci doğumda altmış gün, ikinci doğumda yüz yirmi gün, sonraki doğumlarda ise yüz seksen gün süreyle haftalık çalışma süresinin yarısı kadar ücretsiz izin verilir. Çoğul doğum hâlinde bu sürelere otuzar gün eklenir. Çocuğun engelli doğması hâlinde bu süre üç yüz altmış gün olarak uygulanır. Bu fıkra hükümlerinden yararlanılan süre içerisinde süt iznine ilişkin hükümler uygulanmaz.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Yukarıda öngörülen süreler işçinin sağlık durumuna ve işin özelliğine göre doğumdan önce ve sonra gerekirse artırılabilir. Bu süreler hekim raporu ile belirtilir.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Hamilelik süresince kadın işçiye periyodik kontroller için ücretli izin verilir.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Hekim raporu ile gerekli görüldüğü takdirde, hamile kadın işçi sağlığına uygun daha hafif işlerde çalıştırılır. Bu halde işçinin ücretinde bir indirim yapılmaz.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İsteği halinde kadın işçiye, </w:t>
      </w:r>
      <w:proofErr w:type="spellStart"/>
      <w:r w:rsidRPr="009B6036">
        <w:rPr>
          <w:rFonts w:ascii="Times New Roman" w:eastAsia="Times New Roman" w:hAnsi="Times New Roman" w:cs="Times New Roman"/>
          <w:color w:val="333333"/>
          <w:sz w:val="24"/>
          <w:szCs w:val="24"/>
          <w:lang w:eastAsia="tr-TR"/>
        </w:rPr>
        <w:t>onaltı</w:t>
      </w:r>
      <w:proofErr w:type="spellEnd"/>
      <w:r w:rsidRPr="009B6036">
        <w:rPr>
          <w:rFonts w:ascii="Times New Roman" w:eastAsia="Times New Roman" w:hAnsi="Times New Roman" w:cs="Times New Roman"/>
          <w:color w:val="333333"/>
          <w:sz w:val="24"/>
          <w:szCs w:val="24"/>
          <w:lang w:eastAsia="tr-TR"/>
        </w:rPr>
        <w:t xml:space="preserve"> haftalık sürenin tamamlanmasından veya çoğul gebelik halinde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haftalık süreden sonra altı aya kadar ücretsiz izin verilir. </w:t>
      </w:r>
      <w:r w:rsidRPr="009B6036">
        <w:rPr>
          <w:rFonts w:ascii="Times New Roman" w:eastAsia="Times New Roman" w:hAnsi="Times New Roman" w:cs="Times New Roman"/>
          <w:b/>
          <w:bCs/>
          <w:color w:val="333333"/>
          <w:sz w:val="24"/>
          <w:szCs w:val="24"/>
          <w:lang w:eastAsia="tr-TR"/>
        </w:rPr>
        <w:t xml:space="preserve">(Ek cümle: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-6663/22 md.)</w:t>
      </w:r>
      <w:r w:rsidRPr="009B6036">
        <w:rPr>
          <w:rFonts w:ascii="Times New Roman" w:eastAsia="Times New Roman" w:hAnsi="Times New Roman" w:cs="Times New Roman"/>
          <w:color w:val="333333"/>
          <w:sz w:val="24"/>
          <w:szCs w:val="24"/>
          <w:lang w:eastAsia="tr-TR"/>
        </w:rPr>
        <w:t> Bu izin, üç yaşını doldurmamış çocuğu evlat edinme hâlinde eşlerden birine veya evlat edinene verilir. Bu süre, yıllık ücretli izin hakkının hesabında dikkate alınmaz.</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Kadın işçilere bir yaşından küçük çocuklarını emzirmeleri için günde toplam </w:t>
      </w:r>
      <w:proofErr w:type="spellStart"/>
      <w:r w:rsidRPr="009B6036">
        <w:rPr>
          <w:rFonts w:ascii="Times New Roman" w:eastAsia="Times New Roman" w:hAnsi="Times New Roman" w:cs="Times New Roman"/>
          <w:color w:val="333333"/>
          <w:sz w:val="24"/>
          <w:szCs w:val="24"/>
          <w:lang w:eastAsia="tr-TR"/>
        </w:rPr>
        <w:t>birbuçuk</w:t>
      </w:r>
      <w:proofErr w:type="spellEnd"/>
      <w:r w:rsidRPr="009B6036">
        <w:rPr>
          <w:rFonts w:ascii="Times New Roman" w:eastAsia="Times New Roman" w:hAnsi="Times New Roman" w:cs="Times New Roman"/>
          <w:color w:val="333333"/>
          <w:sz w:val="24"/>
          <w:szCs w:val="24"/>
          <w:lang w:eastAsia="tr-TR"/>
        </w:rPr>
        <w:t xml:space="preserve"> saat süt izni verilir. Bu sürenin hangi saatler arasında ve kaça bölünerek </w:t>
      </w:r>
      <w:proofErr w:type="spellStart"/>
      <w:r w:rsidRPr="009B6036">
        <w:rPr>
          <w:rFonts w:ascii="Times New Roman" w:eastAsia="Times New Roman" w:hAnsi="Times New Roman" w:cs="Times New Roman"/>
          <w:color w:val="333333"/>
          <w:sz w:val="24"/>
          <w:szCs w:val="24"/>
          <w:lang w:eastAsia="tr-TR"/>
        </w:rPr>
        <w:t>kulllanılacağını</w:t>
      </w:r>
      <w:proofErr w:type="spellEnd"/>
      <w:r w:rsidRPr="009B6036">
        <w:rPr>
          <w:rFonts w:ascii="Times New Roman" w:eastAsia="Times New Roman" w:hAnsi="Times New Roman" w:cs="Times New Roman"/>
          <w:color w:val="333333"/>
          <w:sz w:val="24"/>
          <w:szCs w:val="24"/>
          <w:lang w:eastAsia="tr-TR"/>
        </w:rPr>
        <w:t xml:space="preserve"> işçi kendisi belirler. Bu süre günlük çalışma süresinden sayılır.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29/1/2016</w:t>
      </w:r>
      <w:proofErr w:type="gramEnd"/>
      <w:r w:rsidRPr="009B6036">
        <w:rPr>
          <w:rFonts w:ascii="Times New Roman" w:eastAsia="Times New Roman" w:hAnsi="Times New Roman" w:cs="Times New Roman"/>
          <w:b/>
          <w:bCs/>
          <w:color w:val="333333"/>
          <w:sz w:val="24"/>
          <w:szCs w:val="24"/>
          <w:lang w:eastAsia="tr-TR"/>
        </w:rPr>
        <w:t>-6663/22 md.)</w:t>
      </w:r>
      <w:r w:rsidRPr="009B6036">
        <w:rPr>
          <w:rFonts w:ascii="Times New Roman" w:eastAsia="Times New Roman" w:hAnsi="Times New Roman" w:cs="Times New Roman"/>
          <w:color w:val="333333"/>
          <w:sz w:val="24"/>
          <w:szCs w:val="24"/>
          <w:lang w:eastAsia="tr-TR"/>
        </w:rPr>
        <w:t> Bu madde hükümleri iş sözleşmesi ile çalışan ve bu Kanunun kapsamında olan veya olmayan her türlü işçi için uygulanır.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79" w:name="79"/>
      <w:bookmarkEnd w:id="79"/>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89" w:anchor="0" w:history="1">
        <w:r w:rsidRPr="00E4750F">
          <w:rPr>
            <w:rFonts w:ascii="Times New Roman" w:eastAsia="Times New Roman" w:hAnsi="Times New Roman" w:cs="Times New Roman"/>
            <w:b/>
            <w:color w:val="444444"/>
            <w:sz w:val="24"/>
            <w:szCs w:val="24"/>
            <w:lang w:eastAsia="tr-TR"/>
          </w:rPr>
          <w:t>– İşçi özlük dosyası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75</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çalıştırdığı her işçi için bir özlük dosyası düzenler. İşveren bu dosyada, işçinin kimlik bilgilerinin yanında, bu Kanun ve diğer kanunlar uyarınca düzenlemek zorunda olduğu her türlü belge ve kayıtları saklamak ve bunları istendiği zaman yetkili memur ve mercilere göstermek zorundadır.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İşveren, işçi hakkında edindiği bilgileri dürüstlük kuralları ve hukuka uygun olarak kullanmak ve gizli kalmasında işçinin haklı çıkarı bulunan bilgileri açıklamamakla yükümlüdür. </w:t>
      </w:r>
      <w:bookmarkStart w:id="80" w:name="80"/>
      <w:bookmarkEnd w:id="80"/>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0" w:anchor="0" w:history="1">
        <w:r w:rsidRPr="00E4750F">
          <w:rPr>
            <w:rFonts w:ascii="Times New Roman" w:eastAsia="Times New Roman" w:hAnsi="Times New Roman" w:cs="Times New Roman"/>
            <w:b/>
            <w:color w:val="444444"/>
            <w:sz w:val="24"/>
            <w:szCs w:val="24"/>
            <w:lang w:eastAsia="tr-TR"/>
          </w:rPr>
          <w:t>– Yönetmelikler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76</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Nitelikleri gereği günlük ve haftalık çalışma sürelerinin 63 üncü maddede öngörüldüğü şekilde uygulanması mümkün olmayan iş ve işyerlerinde çalışma sürelerinin günlük yasal çalışma süresini aşmayacak şekilde ve en çok altı aya kadar denkleştirme süresi tanınarak uygulanmasını sağlayacak usuller Çalışma ve Sosyal Güvenlik Bakanlığınca hazırlanacak yönetmeliklerle düzenlenir.</w:t>
      </w:r>
    </w:p>
    <w:p w:rsid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Nitelikleri dolayısıyla devamlı çalıştıkları için durmaksızın birbiri ardına işçi postaları çalıştırılarak işletilen yahut nöbetleşe işçi postaları ile yapılan işlerde, çalışma sürelerine, hafta tatillerine ve gece çalışmalarına ve çalışma ortasındaki zorunlu dinlenmelere dair özel usul ve esaslar Çalışma ve Sosyal Güvenlik Bakanlığınca hazırlanacak yönetmeliklerle düzenlenir. </w:t>
      </w:r>
      <w:bookmarkStart w:id="81" w:name="81"/>
      <w:bookmarkEnd w:id="81"/>
    </w:p>
    <w:p w:rsidR="00E4750F" w:rsidRDefault="00E4750F"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E4750F" w:rsidRDefault="00E4750F"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E4750F" w:rsidRPr="009B6036" w:rsidRDefault="00E4750F"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191" w:anchor="0" w:history="1">
        <w:r w:rsidRPr="00E4750F">
          <w:rPr>
            <w:rFonts w:ascii="Times New Roman" w:eastAsia="Times New Roman" w:hAnsi="Times New Roman" w:cs="Times New Roman"/>
            <w:b/>
            <w:color w:val="444444"/>
            <w:sz w:val="24"/>
            <w:szCs w:val="24"/>
            <w:lang w:eastAsia="tr-TR"/>
          </w:rPr>
          <w:t>5. BÖLÜM “İş Sağlığı ve Güvenliği”</w:t>
        </w:r>
      </w:hyperlink>
    </w:p>
    <w:bookmarkStart w:id="82" w:name="82"/>
    <w:bookmarkEnd w:id="82"/>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İşverenlerin ve işçilerin yükümlülükleri</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77</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83" w:name="83"/>
      <w:bookmarkEnd w:id="83"/>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2" w:anchor="0" w:history="1">
        <w:r w:rsidRPr="00E4750F">
          <w:rPr>
            <w:rFonts w:ascii="Times New Roman" w:eastAsia="Times New Roman" w:hAnsi="Times New Roman" w:cs="Times New Roman"/>
            <w:b/>
            <w:color w:val="444444"/>
            <w:sz w:val="24"/>
            <w:szCs w:val="24"/>
            <w:lang w:eastAsia="tr-TR"/>
          </w:rPr>
          <w:t>– İş sağlığı ve güvenliği yönetmelikleri (1)</w:t>
        </w:r>
      </w:hyperlink>
    </w:p>
    <w:p w:rsidR="009B6036" w:rsidRPr="009B6036" w:rsidRDefault="009B6036" w:rsidP="009B6036">
      <w:pPr>
        <w:shd w:val="clear" w:color="auto" w:fill="FFFFFF"/>
        <w:spacing w:before="375" w:after="150" w:line="240" w:lineRule="atLeast"/>
        <w:jc w:val="both"/>
        <w:outlineLvl w:val="2"/>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78</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w:t>
      </w:r>
      <w:r w:rsidRPr="009B6036">
        <w:rPr>
          <w:rFonts w:ascii="Times New Roman" w:eastAsia="Times New Roman" w:hAnsi="Times New Roman" w:cs="Times New Roman"/>
          <w:color w:val="333333"/>
          <w:sz w:val="24"/>
          <w:szCs w:val="24"/>
          <w:lang w:eastAsia="tr-TR"/>
        </w:rPr>
        <w:br/>
        <w:t xml:space="preserve">(1) Bu madde başlığı ” Sağlık ve güvenlik tüzük ve yönetmelikleri“ iken, </w:t>
      </w:r>
      <w:proofErr w:type="gramStart"/>
      <w:r w:rsidRPr="009B6036">
        <w:rPr>
          <w:rFonts w:ascii="Times New Roman" w:eastAsia="Times New Roman" w:hAnsi="Times New Roman" w:cs="Times New Roman"/>
          <w:color w:val="333333"/>
          <w:sz w:val="24"/>
          <w:szCs w:val="24"/>
          <w:lang w:eastAsia="tr-TR"/>
        </w:rPr>
        <w:t>15/5/2008</w:t>
      </w:r>
      <w:proofErr w:type="gramEnd"/>
      <w:r w:rsidRPr="009B6036">
        <w:rPr>
          <w:rFonts w:ascii="Times New Roman" w:eastAsia="Times New Roman" w:hAnsi="Times New Roman" w:cs="Times New Roman"/>
          <w:color w:val="333333"/>
          <w:sz w:val="24"/>
          <w:szCs w:val="24"/>
          <w:lang w:eastAsia="tr-TR"/>
        </w:rPr>
        <w:t xml:space="preserve"> tarihli ve 5763 sayılı Kanunun 3 üncü maddesiyle metne işlendiği şekilde değiştirilmiştir.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84" w:name="84"/>
      <w:bookmarkEnd w:id="84"/>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3" w:anchor="0" w:history="1">
        <w:r w:rsidRPr="00E4750F">
          <w:rPr>
            <w:rFonts w:ascii="Times New Roman" w:eastAsia="Times New Roman" w:hAnsi="Times New Roman" w:cs="Times New Roman"/>
            <w:b/>
            <w:color w:val="444444"/>
            <w:sz w:val="24"/>
            <w:szCs w:val="24"/>
            <w:lang w:eastAsia="tr-TR"/>
          </w:rPr>
          <w:t>– İşin durdurulması veya işyerinin kapatılması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79</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85" w:name="85"/>
      <w:bookmarkEnd w:id="85"/>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4" w:anchor="0" w:history="1">
        <w:r w:rsidRPr="00E4750F">
          <w:rPr>
            <w:rFonts w:ascii="Times New Roman" w:eastAsia="Times New Roman" w:hAnsi="Times New Roman" w:cs="Times New Roman"/>
            <w:b/>
            <w:color w:val="444444"/>
            <w:sz w:val="24"/>
            <w:szCs w:val="24"/>
            <w:lang w:eastAsia="tr-TR"/>
          </w:rPr>
          <w:t>– İş sağlığı ve güvenliği kurulu</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w:t>
      </w:r>
      <w:bookmarkStart w:id="86" w:name="86"/>
      <w:bookmarkEnd w:id="86"/>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5" w:anchor="0" w:history="1">
        <w:r w:rsidRPr="00E4750F">
          <w:rPr>
            <w:rFonts w:ascii="Times New Roman" w:eastAsia="Times New Roman" w:hAnsi="Times New Roman" w:cs="Times New Roman"/>
            <w:b/>
            <w:color w:val="444444"/>
            <w:sz w:val="24"/>
            <w:szCs w:val="24"/>
            <w:lang w:eastAsia="tr-TR"/>
          </w:rPr>
          <w:t>– İş sağlığı ve güvenliği hizmetleri (2)</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81</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Default="009B6036" w:rsidP="009B6036">
      <w:pPr>
        <w:shd w:val="clear" w:color="auto" w:fill="FFFFFF"/>
        <w:spacing w:after="0" w:line="240" w:lineRule="auto"/>
        <w:rPr>
          <w:rFonts w:ascii="Times New Roman" w:eastAsia="Times New Roman" w:hAnsi="Times New Roman" w:cs="Times New Roman"/>
          <w:i/>
          <w:iCs/>
          <w:color w:val="333333"/>
          <w:sz w:val="24"/>
          <w:szCs w:val="24"/>
          <w:lang w:eastAsia="tr-TR"/>
        </w:rPr>
      </w:pPr>
      <w:r w:rsidRPr="009B6036">
        <w:rPr>
          <w:rFonts w:ascii="Times New Roman" w:eastAsia="Times New Roman" w:hAnsi="Times New Roman" w:cs="Times New Roman"/>
          <w:i/>
          <w:iCs/>
          <w:color w:val="333333"/>
          <w:sz w:val="24"/>
          <w:szCs w:val="24"/>
          <w:bdr w:val="none" w:sz="0" w:space="0" w:color="auto" w:frame="1"/>
          <w:lang w:eastAsia="tr-TR"/>
        </w:rPr>
        <w:br/>
      </w:r>
      <w:r w:rsidRPr="009B6036">
        <w:rPr>
          <w:rFonts w:ascii="Times New Roman" w:eastAsia="Times New Roman" w:hAnsi="Times New Roman" w:cs="Times New Roman"/>
          <w:i/>
          <w:iCs/>
          <w:color w:val="333333"/>
          <w:sz w:val="24"/>
          <w:szCs w:val="24"/>
          <w:lang w:eastAsia="tr-TR"/>
        </w:rPr>
        <w:t xml:space="preserve">(2) Bu madde başlığı ” İşyeri hekimleri“ iken, </w:t>
      </w:r>
      <w:proofErr w:type="gramStart"/>
      <w:r w:rsidRPr="009B6036">
        <w:rPr>
          <w:rFonts w:ascii="Times New Roman" w:eastAsia="Times New Roman" w:hAnsi="Times New Roman" w:cs="Times New Roman"/>
          <w:i/>
          <w:iCs/>
          <w:color w:val="333333"/>
          <w:sz w:val="24"/>
          <w:szCs w:val="24"/>
          <w:lang w:eastAsia="tr-TR"/>
        </w:rPr>
        <w:t>15/5/2008</w:t>
      </w:r>
      <w:proofErr w:type="gramEnd"/>
      <w:r w:rsidRPr="009B6036">
        <w:rPr>
          <w:rFonts w:ascii="Times New Roman" w:eastAsia="Times New Roman" w:hAnsi="Times New Roman" w:cs="Times New Roman"/>
          <w:i/>
          <w:iCs/>
          <w:color w:val="333333"/>
          <w:sz w:val="24"/>
          <w:szCs w:val="24"/>
          <w:lang w:eastAsia="tr-TR"/>
        </w:rPr>
        <w:t xml:space="preserve"> tarihli ve 5763 sayılı Kanunun 4 üncü maddesiyle metne işlendiği şekilde değiştirilmiştir.</w:t>
      </w:r>
      <w:bookmarkStart w:id="87" w:name="87"/>
      <w:bookmarkEnd w:id="87"/>
    </w:p>
    <w:p w:rsidR="00E4750F" w:rsidRPr="009B6036" w:rsidRDefault="00E4750F" w:rsidP="009B6036">
      <w:pPr>
        <w:shd w:val="clear" w:color="auto" w:fill="FFFFFF"/>
        <w:spacing w:after="0" w:line="240" w:lineRule="auto"/>
        <w:rPr>
          <w:rFonts w:ascii="Times New Roman" w:eastAsia="Times New Roman" w:hAnsi="Times New Roman" w:cs="Times New Roman"/>
          <w:color w:val="333333"/>
          <w:sz w:val="24"/>
          <w:szCs w:val="24"/>
          <w:lang w:eastAsia="tr-TR"/>
        </w:rPr>
      </w:pPr>
    </w:p>
    <w:p w:rsidR="009B6036"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6" w:anchor="0" w:history="1">
        <w:r w:rsidRPr="00E4750F">
          <w:rPr>
            <w:rFonts w:ascii="Times New Roman" w:eastAsia="Times New Roman" w:hAnsi="Times New Roman" w:cs="Times New Roman"/>
            <w:b/>
            <w:color w:val="444444"/>
            <w:sz w:val="24"/>
            <w:szCs w:val="24"/>
            <w:lang w:eastAsia="tr-TR"/>
          </w:rPr>
          <w:t>– İş güvenliği ile görevli mühendis veya teknik elemanlar</w:t>
        </w:r>
      </w:hyperlink>
    </w:p>
    <w:p w:rsidR="00E4750F" w:rsidRP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MADDE 82.</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-5763/37 md.)</w:t>
      </w:r>
      <w:bookmarkStart w:id="88" w:name="88"/>
      <w:bookmarkEnd w:id="88"/>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7" w:anchor="0" w:history="1">
        <w:r w:rsidRPr="00E4750F">
          <w:rPr>
            <w:rFonts w:ascii="Times New Roman" w:eastAsia="Times New Roman" w:hAnsi="Times New Roman" w:cs="Times New Roman"/>
            <w:b/>
            <w:color w:val="444444"/>
            <w:sz w:val="24"/>
            <w:szCs w:val="24"/>
            <w:lang w:eastAsia="tr-TR"/>
          </w:rPr>
          <w:t>– İşçilerin hakları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83</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t> </w:t>
      </w:r>
      <w:bookmarkStart w:id="89" w:name="89"/>
      <w:bookmarkEnd w:id="89"/>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8" w:anchor="0" w:history="1">
        <w:r w:rsidRPr="00E4750F">
          <w:rPr>
            <w:rFonts w:ascii="Times New Roman" w:eastAsia="Times New Roman" w:hAnsi="Times New Roman" w:cs="Times New Roman"/>
            <w:b/>
            <w:color w:val="444444"/>
            <w:sz w:val="24"/>
            <w:szCs w:val="24"/>
            <w:lang w:eastAsia="tr-TR"/>
          </w:rPr>
          <w:t>– İçki veya uyuşturucu madde kullanma yasağı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84</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t> </w:t>
      </w:r>
      <w:bookmarkStart w:id="90" w:name="90"/>
      <w:bookmarkEnd w:id="90"/>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199" w:anchor="0" w:history="1">
        <w:r w:rsidRPr="00E4750F">
          <w:rPr>
            <w:rFonts w:ascii="Times New Roman" w:eastAsia="Times New Roman" w:hAnsi="Times New Roman" w:cs="Times New Roman"/>
            <w:b/>
            <w:color w:val="444444"/>
            <w:sz w:val="24"/>
            <w:szCs w:val="24"/>
            <w:lang w:eastAsia="tr-TR"/>
          </w:rPr>
          <w:t>– Ağır ve tehlikeli işler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85</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bookmarkStart w:id="91" w:name="91"/>
      <w:bookmarkEnd w:id="91"/>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0" w:anchor="0" w:history="1">
        <w:r w:rsidRPr="00E4750F">
          <w:rPr>
            <w:rFonts w:ascii="Times New Roman" w:eastAsia="Times New Roman" w:hAnsi="Times New Roman" w:cs="Times New Roman"/>
            <w:b/>
            <w:color w:val="444444"/>
            <w:sz w:val="24"/>
            <w:szCs w:val="24"/>
            <w:lang w:eastAsia="tr-TR"/>
          </w:rPr>
          <w:t>– Ağır ve tehlikeli işlerde rapor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86</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t> </w:t>
      </w:r>
      <w:bookmarkStart w:id="92" w:name="92"/>
      <w:bookmarkEnd w:id="92"/>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1" w:anchor="0" w:history="1">
        <w:r w:rsidRPr="00E4750F">
          <w:rPr>
            <w:rFonts w:ascii="Times New Roman" w:eastAsia="Times New Roman" w:hAnsi="Times New Roman" w:cs="Times New Roman"/>
            <w:b/>
            <w:color w:val="444444"/>
            <w:sz w:val="24"/>
            <w:szCs w:val="24"/>
            <w:lang w:eastAsia="tr-TR"/>
          </w:rPr>
          <w:t>– On sekiz yaşından küçük işçiler için rapor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87</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 </w:t>
      </w:r>
      <w:bookmarkStart w:id="93" w:name="93"/>
      <w:bookmarkEnd w:id="93"/>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2" w:anchor="0" w:history="1">
        <w:r w:rsidRPr="00E4750F">
          <w:rPr>
            <w:rFonts w:ascii="Times New Roman" w:eastAsia="Times New Roman" w:hAnsi="Times New Roman" w:cs="Times New Roman"/>
            <w:b/>
            <w:color w:val="444444"/>
            <w:sz w:val="24"/>
            <w:szCs w:val="24"/>
            <w:lang w:eastAsia="tr-TR"/>
          </w:rPr>
          <w:t>– Gebe veya çocuk emziren kadınlar için yönetmelik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88</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t> </w:t>
      </w:r>
      <w:bookmarkStart w:id="94" w:name="94"/>
      <w:bookmarkEnd w:id="94"/>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3" w:anchor="0" w:history="1">
        <w:r w:rsidRPr="00E4750F">
          <w:rPr>
            <w:rFonts w:ascii="Times New Roman" w:eastAsia="Times New Roman" w:hAnsi="Times New Roman" w:cs="Times New Roman"/>
            <w:b/>
            <w:color w:val="444444"/>
            <w:sz w:val="24"/>
            <w:szCs w:val="24"/>
            <w:lang w:eastAsia="tr-TR"/>
          </w:rPr>
          <w:t>– Çeşitli yönetmelikler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89</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 </w:t>
      </w:r>
      <w:bookmarkStart w:id="95" w:name="95"/>
      <w:bookmarkEnd w:id="95"/>
    </w:p>
    <w:p w:rsidR="00E4750F" w:rsidRPr="00E4750F" w:rsidRDefault="00E4750F" w:rsidP="009B6036">
      <w:pPr>
        <w:shd w:val="clear" w:color="auto" w:fill="FFFFFF"/>
        <w:spacing w:after="0" w:line="240" w:lineRule="auto"/>
        <w:jc w:val="both"/>
        <w:rPr>
          <w:rFonts w:ascii="Times New Roman" w:eastAsia="Times New Roman" w:hAnsi="Times New Roman" w:cs="Times New Roman"/>
          <w:b/>
          <w:color w:val="333333"/>
          <w:sz w:val="24"/>
          <w:szCs w:val="24"/>
          <w:lang w:eastAsia="tr-TR"/>
        </w:rPr>
      </w:pPr>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204" w:anchor="0" w:history="1">
        <w:r w:rsidRPr="00E4750F">
          <w:rPr>
            <w:rFonts w:ascii="Times New Roman" w:eastAsia="Times New Roman" w:hAnsi="Times New Roman" w:cs="Times New Roman"/>
            <w:b/>
            <w:color w:val="444444"/>
            <w:sz w:val="24"/>
            <w:szCs w:val="24"/>
            <w:lang w:eastAsia="tr-TR"/>
          </w:rPr>
          <w:t>6. BÖLÜM “İş ve İşçi Bulma”</w:t>
        </w:r>
      </w:hyperlink>
    </w:p>
    <w:bookmarkStart w:id="96" w:name="96"/>
    <w:bookmarkEnd w:id="96"/>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İş ve işçi bulmaya aracılık</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arayanların elverişli oldukları işlere yerleştirilmeleri ve çeşitli işler için uygun işçiler bulunmasına aracılık görevi, Türkiye İş Kurumu ve bu hususta izin verilen özel istihdam bürolarınca yerine getirilir.</w:t>
      </w:r>
      <w:bookmarkStart w:id="97" w:name="97"/>
      <w:bookmarkEnd w:id="97"/>
    </w:p>
    <w:p w:rsidR="00E4750F" w:rsidRDefault="00E4750F" w:rsidP="009B6036">
      <w:pPr>
        <w:shd w:val="clear" w:color="auto" w:fill="FFFFFF"/>
        <w:spacing w:after="0" w:line="240" w:lineRule="atLeast"/>
        <w:jc w:val="both"/>
        <w:outlineLvl w:val="1"/>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205" w:anchor="0" w:history="1">
        <w:r w:rsidRPr="00E4750F">
          <w:rPr>
            <w:rFonts w:ascii="Times New Roman" w:eastAsia="Times New Roman" w:hAnsi="Times New Roman" w:cs="Times New Roman"/>
            <w:b/>
            <w:color w:val="444444"/>
            <w:sz w:val="24"/>
            <w:szCs w:val="24"/>
            <w:lang w:eastAsia="tr-TR"/>
          </w:rPr>
          <w:t>7. BÖLÜM “Çalışma Hayatının Denetimi ve Teftişi”</w:t>
        </w:r>
      </w:hyperlink>
    </w:p>
    <w:bookmarkStart w:id="98" w:name="98"/>
    <w:bookmarkEnd w:id="98"/>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Devletin yetkisi</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91</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Devlet, çalışma hayatı ile ilgili mevzuatın uygulanmasını izler, denetler ve teftiş eder. Bu ödev Çalışma ve Sosyal Güvenlik Bakanlığına bağlı ihtiyaca yetecek sayı ve özellikte teftiş ve denetlemeye yetkili iş müfettişlerince yapılır.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b/>
          <w:bCs/>
          <w:color w:val="333333"/>
          <w:sz w:val="24"/>
          <w:szCs w:val="24"/>
          <w:lang w:eastAsia="tr-TR"/>
        </w:rPr>
        <w:t>(Ek fıkra: 13/2/2011-6111/77 md</w:t>
      </w:r>
      <w:proofErr w:type="gramStart"/>
      <w:r w:rsidRPr="009B6036">
        <w:rPr>
          <w:rFonts w:ascii="Times New Roman" w:eastAsia="Times New Roman" w:hAnsi="Times New Roman" w:cs="Times New Roman"/>
          <w:b/>
          <w:bCs/>
          <w:color w:val="333333"/>
          <w:sz w:val="24"/>
          <w:szCs w:val="24"/>
          <w:lang w:eastAsia="tr-TR"/>
        </w:rPr>
        <w:t>.;</w:t>
      </w:r>
      <w:proofErr w:type="gramEnd"/>
      <w:r w:rsidRPr="009B6036">
        <w:rPr>
          <w:rFonts w:ascii="Times New Roman" w:eastAsia="Times New Roman" w:hAnsi="Times New Roman" w:cs="Times New Roman"/>
          <w:b/>
          <w:bCs/>
          <w:color w:val="333333"/>
          <w:sz w:val="24"/>
          <w:szCs w:val="24"/>
          <w:lang w:eastAsia="tr-TR"/>
        </w:rPr>
        <w:t xml:space="preserve"> Değişik fıkra: 12/10/2017-7036/13 md.)</w:t>
      </w:r>
      <w:r w:rsidRPr="009B6036">
        <w:rPr>
          <w:rFonts w:ascii="Times New Roman" w:eastAsia="Times New Roman" w:hAnsi="Times New Roman" w:cs="Times New Roman"/>
          <w:color w:val="333333"/>
          <w:sz w:val="24"/>
          <w:szCs w:val="24"/>
          <w:lang w:eastAsia="tr-TR"/>
        </w:rPr>
        <w:t> İşçilerin kanundan, iş ve toplu iş sözleşmesinden doğan bireysel alacaklarına ilişkin başvuruları üzerine, iş sözleşmesinin devam etmesi kaydıyla birinci fıkra hükmü uyarınca işlem yapılabilir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Askeri işyerleriyle yurt güvenliği için gerekli maddeler üretilen işyerlerinin denetim ve teftişi konusu ve sonuçlarına ait işlemler Milli Savunma Bakanlığı ile Çalışma ve Sosyal Güvenlik Bakanlığınca birlikte hazırlanacak yönetmeliğe göre yürütülür. </w:t>
      </w:r>
      <w:bookmarkStart w:id="99" w:name="99"/>
      <w:bookmarkEnd w:id="99"/>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6" w:anchor="0" w:history="1">
        <w:r w:rsidRPr="00E4750F">
          <w:rPr>
            <w:rFonts w:ascii="Times New Roman" w:eastAsia="Times New Roman" w:hAnsi="Times New Roman" w:cs="Times New Roman"/>
            <w:b/>
            <w:color w:val="444444"/>
            <w:sz w:val="24"/>
            <w:szCs w:val="24"/>
            <w:lang w:eastAsia="tr-TR"/>
          </w:rPr>
          <w:t>– Yetkili makam ve memurlar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91 inci madde hükmünün uygulanması için iş hayatının izlenmesi, denetlenmesi ve teftişiyle ödevli olan iş müfettişleri, işyerlerini ve eklentilerini, işin yürütülmesi tarzını ve ilgili belgeleri, araç ve gereçleri, cihaz ve makineleri, ham ve işlenmiş maddelerle, iş için gerekli olan malzemeyi 93 üncü maddede yazılı esaslara uyarak gerektiği zamanlarda ve işçilerin yaşamına, sağlığına, güvenliğine, eğitimine, dinlenmesine veya oturup yatmasına ilişkin tesis ve tertipleri her zaman görmek, araştırmak ve incelemek ve bu Kanunla suç sayılan eylemlere rastladığı zaman bu hususta Çalışma ve Sosyal Güvenlik Bakanlığı tarafından çıkarılacak İş Teftişi Tüzüğünde açıklanan şekillerde bu halleri önlemek yetkisine sahiptirler.</w:t>
      </w:r>
      <w:proofErr w:type="gramEnd"/>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ikinci fıkra: </w:t>
      </w:r>
      <w:proofErr w:type="gramStart"/>
      <w:r w:rsidRPr="009B6036">
        <w:rPr>
          <w:rFonts w:ascii="Times New Roman" w:eastAsia="Times New Roman" w:hAnsi="Times New Roman" w:cs="Times New Roman"/>
          <w:b/>
          <w:bCs/>
          <w:color w:val="333333"/>
          <w:sz w:val="24"/>
          <w:szCs w:val="24"/>
          <w:lang w:eastAsia="tr-TR"/>
        </w:rPr>
        <w:t>13/2/2011</w:t>
      </w:r>
      <w:proofErr w:type="gramEnd"/>
      <w:r w:rsidRPr="009B6036">
        <w:rPr>
          <w:rFonts w:ascii="Times New Roman" w:eastAsia="Times New Roman" w:hAnsi="Times New Roman" w:cs="Times New Roman"/>
          <w:b/>
          <w:bCs/>
          <w:color w:val="333333"/>
          <w:sz w:val="24"/>
          <w:szCs w:val="24"/>
          <w:lang w:eastAsia="tr-TR"/>
        </w:rPr>
        <w:t>-6111/78 md.)</w:t>
      </w:r>
      <w:r w:rsidRPr="009B6036">
        <w:rPr>
          <w:rFonts w:ascii="Times New Roman" w:eastAsia="Times New Roman" w:hAnsi="Times New Roman" w:cs="Times New Roman"/>
          <w:color w:val="333333"/>
          <w:sz w:val="24"/>
          <w:szCs w:val="24"/>
          <w:lang w:eastAsia="tr-TR"/>
        </w:rPr>
        <w:t>Teftiş, denetleme ve incelemeler sırasında işverenler, işçiler ve bu işle ilgili görülen başka kişiler izleme, denetleme ve teftişle görevli iş müfettişleri </w:t>
      </w:r>
      <w:r w:rsidRPr="009B6036">
        <w:rPr>
          <w:rFonts w:ascii="Times New Roman" w:eastAsia="Times New Roman" w:hAnsi="Times New Roman" w:cs="Times New Roman"/>
          <w:b/>
          <w:bCs/>
          <w:color w:val="333333"/>
          <w:sz w:val="24"/>
          <w:szCs w:val="24"/>
          <w:lang w:eastAsia="tr-TR"/>
        </w:rPr>
        <w:t>(…) </w:t>
      </w:r>
      <w:r w:rsidRPr="009B6036">
        <w:rPr>
          <w:rFonts w:ascii="Times New Roman" w:eastAsia="Times New Roman" w:hAnsi="Times New Roman" w:cs="Times New Roman"/>
          <w:b/>
          <w:bCs/>
          <w:i/>
          <w:iCs/>
          <w:color w:val="333333"/>
          <w:sz w:val="24"/>
          <w:szCs w:val="24"/>
          <w:lang w:eastAsia="tr-TR"/>
        </w:rPr>
        <w:t>(1)</w:t>
      </w:r>
      <w:r w:rsidRPr="009B6036">
        <w:rPr>
          <w:rFonts w:ascii="Times New Roman" w:eastAsia="Times New Roman" w:hAnsi="Times New Roman" w:cs="Times New Roman"/>
          <w:color w:val="333333"/>
          <w:sz w:val="24"/>
          <w:szCs w:val="24"/>
          <w:lang w:eastAsia="tr-TR"/>
        </w:rPr>
        <w:t>tarafından çağrıldıkları zaman gelmek, ifade ve bilgi vermek, gerekli olan belge ve delilleri getirip göstermek ve vermek; iş müfettişlerinin birinci fıkrada yazılı görevlerini yapmaları için kendilerine her çeşit kolaylığı göstermek, bu yoldaki isteklerini geciktirmeksizin yerine getirmekle yükümlüdürler.</w:t>
      </w:r>
      <w:r w:rsidRPr="009B6036">
        <w:rPr>
          <w:rFonts w:ascii="Times New Roman" w:eastAsia="Times New Roman" w:hAnsi="Times New Roman" w:cs="Times New Roman"/>
          <w:b/>
          <w:bCs/>
          <w:i/>
          <w:iCs/>
          <w:color w:val="333333"/>
          <w:sz w:val="24"/>
          <w:szCs w:val="24"/>
          <w:lang w:eastAsia="tr-TR"/>
        </w:rPr>
        <w:t>(1)</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üçüncü fıkra: </w:t>
      </w:r>
      <w:proofErr w:type="gramStart"/>
      <w:r w:rsidRPr="009B6036">
        <w:rPr>
          <w:rFonts w:ascii="Times New Roman" w:eastAsia="Times New Roman" w:hAnsi="Times New Roman" w:cs="Times New Roman"/>
          <w:b/>
          <w:bCs/>
          <w:color w:val="333333"/>
          <w:sz w:val="24"/>
          <w:szCs w:val="24"/>
          <w:lang w:eastAsia="tr-TR"/>
        </w:rPr>
        <w:t>13/2/2011</w:t>
      </w:r>
      <w:proofErr w:type="gramEnd"/>
      <w:r w:rsidRPr="009B6036">
        <w:rPr>
          <w:rFonts w:ascii="Times New Roman" w:eastAsia="Times New Roman" w:hAnsi="Times New Roman" w:cs="Times New Roman"/>
          <w:b/>
          <w:bCs/>
          <w:color w:val="333333"/>
          <w:sz w:val="24"/>
          <w:szCs w:val="24"/>
          <w:lang w:eastAsia="tr-TR"/>
        </w:rPr>
        <w:t>-6111/78 md.)</w:t>
      </w:r>
      <w:r w:rsidRPr="009B6036">
        <w:rPr>
          <w:rFonts w:ascii="Times New Roman" w:eastAsia="Times New Roman" w:hAnsi="Times New Roman" w:cs="Times New Roman"/>
          <w:color w:val="333333"/>
          <w:sz w:val="24"/>
          <w:szCs w:val="24"/>
          <w:lang w:eastAsia="tr-TR"/>
        </w:rPr>
        <w:t>Çalışma hayatını izleme, denetleme ve teftişe yetkili iş müfettişleri </w:t>
      </w:r>
      <w:r w:rsidRPr="009B6036">
        <w:rPr>
          <w:rFonts w:ascii="Times New Roman" w:eastAsia="Times New Roman" w:hAnsi="Times New Roman" w:cs="Times New Roman"/>
          <w:b/>
          <w:bCs/>
          <w:color w:val="333333"/>
          <w:sz w:val="24"/>
          <w:szCs w:val="24"/>
          <w:lang w:eastAsia="tr-TR"/>
        </w:rPr>
        <w:t>(…) </w:t>
      </w:r>
      <w:r w:rsidRPr="009B6036">
        <w:rPr>
          <w:rFonts w:ascii="Times New Roman" w:eastAsia="Times New Roman" w:hAnsi="Times New Roman" w:cs="Times New Roman"/>
          <w:b/>
          <w:bCs/>
          <w:i/>
          <w:iCs/>
          <w:color w:val="333333"/>
          <w:sz w:val="24"/>
          <w:szCs w:val="24"/>
          <w:lang w:eastAsia="tr-TR"/>
        </w:rPr>
        <w:t>(1)</w:t>
      </w:r>
      <w:r w:rsidRPr="009B6036">
        <w:rPr>
          <w:rFonts w:ascii="Times New Roman" w:eastAsia="Times New Roman" w:hAnsi="Times New Roman" w:cs="Times New Roman"/>
          <w:color w:val="333333"/>
          <w:sz w:val="24"/>
          <w:szCs w:val="24"/>
          <w:lang w:eastAsia="tr-TR"/>
        </w:rPr>
        <w:t> tarafından tutulan tutanaklar aksi kanıtlanıncaya kadar geçerlidir. İş müfettişleri tarafından düzenlenen raporların ve tutulan tutanakların işçi alacaklarına ilişkin kısımlarına karşı taraflarca otuz gün içerisinde yetkili iş mahkemesine itiraz edilebilir. İş mahkemesinin kararına karşı taraflarca 5521 sayılı Kanunun 8 inci maddesine göre kanun yoluna başvurulabilir. Kanun yoluna başvurulması iş mahkemesince hüküm altına alınan işçi alacağının tahsiline engel teşkil etmez.</w:t>
      </w:r>
      <w:r w:rsidRPr="009B6036">
        <w:rPr>
          <w:rFonts w:ascii="Times New Roman" w:eastAsia="Times New Roman" w:hAnsi="Times New Roman" w:cs="Times New Roman"/>
          <w:b/>
          <w:bCs/>
          <w:i/>
          <w:iCs/>
          <w:color w:val="333333"/>
          <w:sz w:val="24"/>
          <w:szCs w:val="24"/>
          <w:lang w:eastAsia="tr-TR"/>
        </w:rPr>
        <w:t>(1)</w:t>
      </w:r>
    </w:p>
    <w:p w:rsidR="009B6036" w:rsidRPr="009B6036" w:rsidRDefault="009B6036" w:rsidP="009B6036">
      <w:pPr>
        <w:pBdr>
          <w:top w:val="single" w:sz="6" w:space="2" w:color="E1E1E1"/>
          <w:left w:val="single" w:sz="6" w:space="2" w:color="E1E1E1"/>
          <w:bottom w:val="single" w:sz="6" w:space="2" w:color="F0F0F0"/>
          <w:right w:val="single" w:sz="6" w:space="2" w:color="F0F0F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eastAsia="Times New Roman" w:hAnsi="Times New Roman" w:cs="Times New Roman"/>
          <w:i/>
          <w:iCs/>
          <w:color w:val="666666"/>
          <w:sz w:val="24"/>
          <w:szCs w:val="24"/>
          <w:lang w:eastAsia="tr-TR"/>
        </w:rPr>
      </w:pPr>
      <w:r w:rsidRPr="009B6036">
        <w:rPr>
          <w:rFonts w:ascii="Times New Roman" w:eastAsia="Times New Roman" w:hAnsi="Times New Roman" w:cs="Times New Roman"/>
          <w:i/>
          <w:iCs/>
          <w:color w:val="666666"/>
          <w:sz w:val="24"/>
          <w:szCs w:val="24"/>
          <w:lang w:eastAsia="tr-TR"/>
        </w:rPr>
        <w:t xml:space="preserve">(1) </w:t>
      </w:r>
      <w:proofErr w:type="gramStart"/>
      <w:r w:rsidRPr="009B6036">
        <w:rPr>
          <w:rFonts w:ascii="Times New Roman" w:eastAsia="Times New Roman" w:hAnsi="Times New Roman" w:cs="Times New Roman"/>
          <w:i/>
          <w:iCs/>
          <w:color w:val="666666"/>
          <w:sz w:val="24"/>
          <w:szCs w:val="24"/>
          <w:lang w:eastAsia="tr-TR"/>
        </w:rPr>
        <w:t>12/10/2017</w:t>
      </w:r>
      <w:proofErr w:type="gramEnd"/>
      <w:r w:rsidRPr="009B6036">
        <w:rPr>
          <w:rFonts w:ascii="Times New Roman" w:eastAsia="Times New Roman" w:hAnsi="Times New Roman" w:cs="Times New Roman"/>
          <w:i/>
          <w:iCs/>
          <w:color w:val="666666"/>
          <w:sz w:val="24"/>
          <w:szCs w:val="24"/>
          <w:lang w:eastAsia="tr-TR"/>
        </w:rPr>
        <w:t xml:space="preserve"> tarihli ve 7036 sayılı Kanunun 14 üncü maddesiyle, bu maddenin ikinci fıkrasında yer alan </w:t>
      </w:r>
    </w:p>
    <w:p w:rsidR="009B6036" w:rsidRPr="009B6036" w:rsidRDefault="009B6036" w:rsidP="009B6036">
      <w:pPr>
        <w:pBdr>
          <w:top w:val="single" w:sz="6" w:space="2" w:color="E1E1E1"/>
          <w:left w:val="single" w:sz="6" w:space="2" w:color="E1E1E1"/>
          <w:bottom w:val="single" w:sz="6" w:space="2" w:color="F0F0F0"/>
          <w:right w:val="single" w:sz="6" w:space="2" w:color="F0F0F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eastAsia="Times New Roman" w:hAnsi="Times New Roman" w:cs="Times New Roman"/>
          <w:i/>
          <w:iCs/>
          <w:color w:val="666666"/>
          <w:sz w:val="24"/>
          <w:szCs w:val="24"/>
          <w:lang w:eastAsia="tr-TR"/>
        </w:rPr>
      </w:pPr>
      <w:r w:rsidRPr="009B6036">
        <w:rPr>
          <w:rFonts w:ascii="Times New Roman" w:eastAsia="Times New Roman" w:hAnsi="Times New Roman" w:cs="Times New Roman"/>
          <w:i/>
          <w:iCs/>
          <w:color w:val="666666"/>
          <w:sz w:val="24"/>
          <w:szCs w:val="24"/>
          <w:lang w:eastAsia="tr-TR"/>
        </w:rPr>
        <w:t xml:space="preserve">“ve işçi </w:t>
      </w:r>
      <w:proofErr w:type="gramStart"/>
      <w:r w:rsidRPr="009B6036">
        <w:rPr>
          <w:rFonts w:ascii="Times New Roman" w:eastAsia="Times New Roman" w:hAnsi="Times New Roman" w:cs="Times New Roman"/>
          <w:i/>
          <w:iCs/>
          <w:color w:val="666666"/>
          <w:sz w:val="24"/>
          <w:szCs w:val="24"/>
          <w:lang w:eastAsia="tr-TR"/>
        </w:rPr>
        <w:t>şikayetlerini</w:t>
      </w:r>
      <w:proofErr w:type="gramEnd"/>
      <w:r w:rsidRPr="009B6036">
        <w:rPr>
          <w:rFonts w:ascii="Times New Roman" w:eastAsia="Times New Roman" w:hAnsi="Times New Roman" w:cs="Times New Roman"/>
          <w:i/>
          <w:iCs/>
          <w:color w:val="666666"/>
          <w:sz w:val="24"/>
          <w:szCs w:val="24"/>
          <w:lang w:eastAsia="tr-TR"/>
        </w:rPr>
        <w:t xml:space="preserve"> inceleyen bölge müdürlüğü memurları” ibaresi ile üçüncü fıkrasında yer alan </w:t>
      </w:r>
    </w:p>
    <w:p w:rsidR="009B6036" w:rsidRPr="009B6036" w:rsidRDefault="009B6036" w:rsidP="009B6036">
      <w:pPr>
        <w:pBdr>
          <w:top w:val="single" w:sz="6" w:space="2" w:color="E1E1E1"/>
          <w:left w:val="single" w:sz="6" w:space="2" w:color="E1E1E1"/>
          <w:bottom w:val="single" w:sz="6" w:space="2" w:color="F0F0F0"/>
          <w:right w:val="single" w:sz="6" w:space="2" w:color="F0F0F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5" w:lineRule="atLeast"/>
        <w:rPr>
          <w:rFonts w:ascii="Times New Roman" w:eastAsia="Times New Roman" w:hAnsi="Times New Roman" w:cs="Times New Roman"/>
          <w:color w:val="666666"/>
          <w:sz w:val="24"/>
          <w:szCs w:val="24"/>
          <w:lang w:eastAsia="tr-TR"/>
        </w:rPr>
      </w:pPr>
      <w:r w:rsidRPr="009B6036">
        <w:rPr>
          <w:rFonts w:ascii="Times New Roman" w:eastAsia="Times New Roman" w:hAnsi="Times New Roman" w:cs="Times New Roman"/>
          <w:i/>
          <w:iCs/>
          <w:color w:val="666666"/>
          <w:sz w:val="24"/>
          <w:szCs w:val="24"/>
          <w:lang w:eastAsia="tr-TR"/>
        </w:rPr>
        <w:t xml:space="preserve">“ile işçi </w:t>
      </w:r>
      <w:proofErr w:type="gramStart"/>
      <w:r w:rsidRPr="009B6036">
        <w:rPr>
          <w:rFonts w:ascii="Times New Roman" w:eastAsia="Times New Roman" w:hAnsi="Times New Roman" w:cs="Times New Roman"/>
          <w:i/>
          <w:iCs/>
          <w:color w:val="666666"/>
          <w:sz w:val="24"/>
          <w:szCs w:val="24"/>
          <w:lang w:eastAsia="tr-TR"/>
        </w:rPr>
        <w:t>şikayetlerini</w:t>
      </w:r>
      <w:proofErr w:type="gramEnd"/>
      <w:r w:rsidRPr="009B6036">
        <w:rPr>
          <w:rFonts w:ascii="Times New Roman" w:eastAsia="Times New Roman" w:hAnsi="Times New Roman" w:cs="Times New Roman"/>
          <w:i/>
          <w:iCs/>
          <w:color w:val="666666"/>
          <w:sz w:val="24"/>
          <w:szCs w:val="24"/>
          <w:lang w:eastAsia="tr-TR"/>
        </w:rPr>
        <w:t xml:space="preserve"> incelemekle görevli bölge müdürlüğü memurları” ibaresi madde metninden çıkarılmıştır.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w:t>
      </w:r>
      <w:bookmarkStart w:id="100" w:name="100"/>
      <w:bookmarkEnd w:id="100"/>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7" w:anchor="0" w:history="1">
        <w:r w:rsidRPr="00E4750F">
          <w:rPr>
            <w:rFonts w:ascii="Times New Roman" w:eastAsia="Times New Roman" w:hAnsi="Times New Roman" w:cs="Times New Roman"/>
            <w:b/>
            <w:color w:val="444444"/>
            <w:sz w:val="24"/>
            <w:szCs w:val="24"/>
            <w:lang w:eastAsia="tr-TR"/>
          </w:rPr>
          <w:t>– Yetkili memurların ödevi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93</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 xml:space="preserve">İş hayatını izleme, denetleme ve teftiş yetkisi olan iş müfettişleri görevlerini yaparlarken işin normal gidişini ve işyerinin işlemesini, inceledikleri konunun niteliğine göre mümkün olduğu </w:t>
      </w:r>
      <w:r w:rsidRPr="009B6036">
        <w:rPr>
          <w:rFonts w:ascii="Times New Roman" w:eastAsia="Times New Roman" w:hAnsi="Times New Roman" w:cs="Times New Roman"/>
          <w:color w:val="333333"/>
          <w:sz w:val="24"/>
          <w:szCs w:val="24"/>
          <w:lang w:eastAsia="tr-TR"/>
        </w:rPr>
        <w:lastRenderedPageBreak/>
        <w:t>kadar aksatmamak, durdurmamak ve güçleştirmemekle ve resmi işlemlerin yürütülüp sonuçlandırılması için, açıklanması gerekmedikçe, işverenin ve  işyerinin meslek sırları ve şartları, ekonomik ve ticari hal ve durumları hakkında gördükleri ve öğrendikleri hususları tamamen gizli tutmak ve kendileri tarafından bilgileri ve ifadeleri alınan yahut kendilerine başvuran veya ihbarda bulunan işçilerin ve başka kişilerin isimlerini ve kimliklerini açıklamamakla yükümlüdürler. </w:t>
      </w:r>
      <w:bookmarkStart w:id="101" w:name="101"/>
      <w:bookmarkEnd w:id="101"/>
      <w:proofErr w:type="gramEnd"/>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8" w:anchor="0" w:history="1">
        <w:r w:rsidRPr="00E4750F">
          <w:rPr>
            <w:rFonts w:ascii="Times New Roman" w:eastAsia="Times New Roman" w:hAnsi="Times New Roman" w:cs="Times New Roman"/>
            <w:b/>
            <w:color w:val="444444"/>
            <w:sz w:val="24"/>
            <w:szCs w:val="24"/>
            <w:lang w:eastAsia="tr-TR"/>
          </w:rPr>
          <w:t>– Muafiyet</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94</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İşçi ve işverenlerle bunların meslek kuruluşları tarafından kendilerini ilgilendiren ve iş hayatına ilişkin işlerde Çalışma ve Sosyal Güvenlik Bakanlığına yazı ile başvurma halinde bu dilekçeler ve bunlarla ilgili tutanak, evrak, defter ve işlemler damga vergisi ve her çeşit resim ve harçtan muaftır. </w:t>
      </w:r>
      <w:bookmarkStart w:id="102" w:name="102"/>
      <w:bookmarkEnd w:id="102"/>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09" w:anchor="0" w:history="1">
        <w:r w:rsidRPr="00E4750F">
          <w:rPr>
            <w:rFonts w:ascii="Times New Roman" w:eastAsia="Times New Roman" w:hAnsi="Times New Roman" w:cs="Times New Roman"/>
            <w:b/>
            <w:color w:val="444444"/>
            <w:sz w:val="24"/>
            <w:szCs w:val="24"/>
            <w:lang w:eastAsia="tr-TR"/>
          </w:rPr>
          <w:t>– Diğer merciler tarafından yapılan teftişler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95</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r w:rsidRPr="009B6036">
        <w:rPr>
          <w:rFonts w:ascii="Times New Roman" w:eastAsia="Times New Roman" w:hAnsi="Times New Roman" w:cs="Times New Roman"/>
          <w:color w:val="333333"/>
          <w:sz w:val="24"/>
          <w:szCs w:val="24"/>
          <w:lang w:eastAsia="tr-TR"/>
        </w:rPr>
        <w:t> </w:t>
      </w:r>
      <w:bookmarkStart w:id="103" w:name="103"/>
      <w:bookmarkEnd w:id="103"/>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0" w:anchor="0" w:history="1">
        <w:r w:rsidRPr="00E4750F">
          <w:rPr>
            <w:rFonts w:ascii="Times New Roman" w:eastAsia="Times New Roman" w:hAnsi="Times New Roman" w:cs="Times New Roman"/>
            <w:b/>
            <w:color w:val="444444"/>
            <w:sz w:val="24"/>
            <w:szCs w:val="24"/>
            <w:lang w:eastAsia="tr-TR"/>
          </w:rPr>
          <w:t>– İşçi ve işverenin sorumluluğu</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96</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İş denetimi ve teftişine yetkili iş müfettişleri tarafından ifade ve bilgilerine başvurulan işçilere, işverenlerin gerek doğrudan doğruya ve gerek dolayısıyla telkinlerde bulunmaları, işçileri gerçeği saklamaya yahut değiştirmeye sevk veya herhangi bir suretle zorlamaları veyahut işçilerin ilgili makamlara başvurmaları, haber ve ifade vermeleri üzerine, bunlara karşı kötü davranışlarda bulunmaları yasaktır.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İşçilerin çalıştıkları veya ayrıldıkları işyerleriyle işverenleri hakkında gerçeğe uygun olmayan haberler vererek gereksiz işlemlerle uğraştırılmaları veya işverenleri haksız yere kötü duruma düşürmeye kalkışmaları ve iş müfettişlerince kendilerinden sorulan hususlar için doğru olmayan cevaplar vererek denetim ve teftişin yapılmasını güçleştirmek veya yanlış bir sonuca vardırmak gibi kötü niyetli davranışlarda bulunmaları yasaktır. </w:t>
      </w:r>
      <w:bookmarkStart w:id="104" w:name="104"/>
      <w:bookmarkEnd w:id="104"/>
      <w:proofErr w:type="gramEnd"/>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1" w:anchor="0" w:history="1">
        <w:r w:rsidRPr="00E4750F">
          <w:rPr>
            <w:rFonts w:ascii="Times New Roman" w:eastAsia="Times New Roman" w:hAnsi="Times New Roman" w:cs="Times New Roman"/>
            <w:b/>
            <w:color w:val="444444"/>
            <w:sz w:val="24"/>
            <w:szCs w:val="24"/>
            <w:lang w:eastAsia="tr-TR"/>
          </w:rPr>
          <w:t>– Zabıtanın yardımı</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97</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 hükümlerinin tam ve gerektiği gibi uygulanabilmesi için işyerlerini teftiş ve denetlemeye yetkili iş müfettişlerinin gerekli görmeleri ve istemeleri halinde, zabıta kuvvetleri, bu iş müfettişlerinin görevlerini iyi bir şekilde yapabilmelerini sağlamak üzere her türlü yardımda bulunmakla yükümlüdürler. </w:t>
      </w:r>
      <w:bookmarkStart w:id="105" w:name="105"/>
      <w:bookmarkEnd w:id="105"/>
    </w:p>
    <w:p w:rsidR="00E4750F" w:rsidRDefault="00E4750F" w:rsidP="009B6036">
      <w:pPr>
        <w:shd w:val="clear" w:color="auto" w:fill="FFFFFF"/>
        <w:spacing w:after="0" w:line="240" w:lineRule="atLeast"/>
        <w:jc w:val="both"/>
        <w:outlineLvl w:val="1"/>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212" w:anchor="0" w:history="1">
        <w:r w:rsidRPr="00E4750F">
          <w:rPr>
            <w:rFonts w:ascii="Times New Roman" w:eastAsia="Times New Roman" w:hAnsi="Times New Roman" w:cs="Times New Roman"/>
            <w:b/>
            <w:color w:val="444444"/>
            <w:sz w:val="24"/>
            <w:szCs w:val="24"/>
            <w:lang w:eastAsia="tr-TR"/>
          </w:rPr>
          <w:t>8. BÖLÜM “İdari Ceza Hükümleri”</w:t>
        </w:r>
      </w:hyperlink>
    </w:p>
    <w:bookmarkStart w:id="106" w:name="106"/>
    <w:bookmarkEnd w:id="106"/>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İşyerini bildirme yükümlülüğüne aykırılık</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MADDE 98</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birinci fıkra: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-5763/8 md.)</w:t>
      </w:r>
      <w:r w:rsidRPr="009B6036">
        <w:rPr>
          <w:rFonts w:ascii="Times New Roman" w:eastAsia="Times New Roman" w:hAnsi="Times New Roman" w:cs="Times New Roman"/>
          <w:color w:val="333333"/>
          <w:sz w:val="24"/>
          <w:szCs w:val="24"/>
          <w:lang w:eastAsia="tr-TR"/>
        </w:rPr>
        <w:t xml:space="preserve"> Bu Kanunun 3 üncü maddesinin birinci ve ikinci fıkralarındaki işyeri bildirme yükümlülüğüne aykırı davranan işveren veya işveren vekiline, çalıştırılan her işçi için yüz Yeni Türk Lirası, (…) (1) 3 üncü maddesinin ikinci fıkrasındaki işyerini muvazaalı olarak bildiren asıl işveren ile alt işveren veya vekillerine ayrı </w:t>
      </w:r>
      <w:proofErr w:type="spellStart"/>
      <w:r w:rsidRPr="009B6036">
        <w:rPr>
          <w:rFonts w:ascii="Times New Roman" w:eastAsia="Times New Roman" w:hAnsi="Times New Roman" w:cs="Times New Roman"/>
          <w:color w:val="333333"/>
          <w:sz w:val="24"/>
          <w:szCs w:val="24"/>
          <w:lang w:eastAsia="tr-TR"/>
        </w:rPr>
        <w:t>ayrı</w:t>
      </w:r>
      <w:proofErr w:type="spellEnd"/>
      <w:r w:rsidRPr="009B6036">
        <w:rPr>
          <w:rFonts w:ascii="Times New Roman" w:eastAsia="Times New Roman" w:hAnsi="Times New Roman" w:cs="Times New Roman"/>
          <w:color w:val="333333"/>
          <w:sz w:val="24"/>
          <w:szCs w:val="24"/>
          <w:lang w:eastAsia="tr-TR"/>
        </w:rPr>
        <w:t xml:space="preserve"> on bin Yeni Türk Lirası idari para cezası verilir. (1)</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para cezasının kesinleşmesinden sonra bildirim yükümlülüğüne aykırılığın sürmesi halinde takip eden her ay için aynı miktar ceza uygulanır. </w:t>
      </w:r>
      <w:bookmarkStart w:id="107" w:name="107"/>
      <w:bookmarkEnd w:id="107"/>
    </w:p>
    <w:p w:rsidR="009B6036" w:rsidRDefault="009B6036" w:rsidP="009B6036">
      <w:pPr>
        <w:shd w:val="clear" w:color="auto" w:fill="FFFFFF"/>
        <w:spacing w:after="0" w:line="240" w:lineRule="auto"/>
        <w:jc w:val="both"/>
        <w:rPr>
          <w:rFonts w:ascii="Times New Roman" w:eastAsia="Times New Roman" w:hAnsi="Times New Roman" w:cs="Times New Roman"/>
          <w:i/>
          <w:iCs/>
          <w:color w:val="333333"/>
          <w:sz w:val="24"/>
          <w:szCs w:val="24"/>
          <w:lang w:eastAsia="tr-TR"/>
        </w:rPr>
      </w:pP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20/6/2012</w:t>
      </w:r>
      <w:proofErr w:type="gramEnd"/>
      <w:r w:rsidRPr="009B6036">
        <w:rPr>
          <w:rFonts w:ascii="Times New Roman" w:eastAsia="Times New Roman" w:hAnsi="Times New Roman" w:cs="Times New Roman"/>
          <w:i/>
          <w:iCs/>
          <w:color w:val="333333"/>
          <w:sz w:val="24"/>
          <w:szCs w:val="24"/>
          <w:lang w:eastAsia="tr-TR"/>
        </w:rPr>
        <w:t xml:space="preserve"> tarihli ve 6331 sayılı Kanunun 37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maddesiyle, bu fıkrada yer alan </w:t>
      </w:r>
      <w:proofErr w:type="spellStart"/>
      <w:r w:rsidRPr="009B6036">
        <w:rPr>
          <w:rFonts w:ascii="Times New Roman" w:eastAsia="Times New Roman" w:hAnsi="Times New Roman" w:cs="Times New Roman"/>
          <w:i/>
          <w:iCs/>
          <w:color w:val="333333"/>
          <w:sz w:val="24"/>
          <w:szCs w:val="24"/>
          <w:lang w:eastAsia="tr-TR"/>
        </w:rPr>
        <w:t>alan</w:t>
      </w:r>
      <w:proofErr w:type="spellEnd"/>
      <w:r w:rsidRPr="009B6036">
        <w:rPr>
          <w:rFonts w:ascii="Times New Roman" w:eastAsia="Times New Roman" w:hAnsi="Times New Roman" w:cs="Times New Roman"/>
          <w:i/>
          <w:iCs/>
          <w:color w:val="333333"/>
          <w:sz w:val="24"/>
          <w:szCs w:val="24"/>
          <w:lang w:eastAsia="tr-TR"/>
        </w:rPr>
        <w:t xml:space="preserve"> “85 inci madde kapsamındaki işyerlerinde ise çalıştırılan her işçi için bin Yeni Türk Lirası,” ibaresi madde metninden çıkartılmıştır.</w:t>
      </w:r>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3" w:anchor="0" w:history="1">
        <w:r w:rsidRPr="00E4750F">
          <w:rPr>
            <w:rFonts w:ascii="Times New Roman" w:eastAsia="Times New Roman" w:hAnsi="Times New Roman" w:cs="Times New Roman"/>
            <w:b/>
            <w:color w:val="444444"/>
            <w:sz w:val="24"/>
            <w:szCs w:val="24"/>
            <w:lang w:eastAsia="tr-TR"/>
          </w:rPr>
          <w:t>– Genel hükümlere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99</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-6715/4 md.) </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Bu Kanunun;</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5 inci maddesinde öngörülen ilke ve yükümlülüklere aykırı davranan işveren veya işveren vekiline bu durumdaki her işçi için yüz elli Türk lirası,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 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maddesinde öngörülen ilke ve yükümlülüklere aykırı olarak geçici işçi çalıştıran işveren veya işveren vekiline bu durumdaki her işçi için iki yüz elli Türk lirası,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c) 8 inci maddesinin son fıkrasındaki belgeyi işçiye vermeyen, 14 üncü maddesi hükümlerine aykırı davranan işveren veya işveren vekiline bu durumdaki her işçi için yüz elli Türk lirası,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d) 28 inci maddesine aykırı olarak çalışma belgesi düzenleme yükümlülüğüne aykırı davranan veya bu belgeye gerçeğe aykırı bilgi yazan işveren veya işveren vekiline bu durumdaki her işçi için yüz elli Türk </w:t>
      </w:r>
      <w:proofErr w:type="gramStart"/>
      <w:r w:rsidRPr="009B6036">
        <w:rPr>
          <w:rFonts w:ascii="Times New Roman" w:eastAsia="Times New Roman" w:hAnsi="Times New Roman" w:cs="Times New Roman"/>
          <w:color w:val="333333"/>
          <w:sz w:val="24"/>
          <w:szCs w:val="24"/>
          <w:lang w:eastAsia="tr-TR"/>
        </w:rPr>
        <w:t>lirası,idari</w:t>
      </w:r>
      <w:proofErr w:type="gramEnd"/>
      <w:r w:rsidRPr="009B6036">
        <w:rPr>
          <w:rFonts w:ascii="Times New Roman" w:eastAsia="Times New Roman" w:hAnsi="Times New Roman" w:cs="Times New Roman"/>
          <w:color w:val="333333"/>
          <w:sz w:val="24"/>
          <w:szCs w:val="24"/>
          <w:lang w:eastAsia="tr-TR"/>
        </w:rPr>
        <w:t xml:space="preserve"> para cezası verilir.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maddenin ikinci fıkrasının (f) bendine aykırı olarak davranan işveren veya işveren vekiline ise birinci fıkranın (b) bendinde belirtilen para cezası dört katı artırılarak uygulanır.</w:t>
      </w:r>
      <w:r w:rsidRPr="009B6036">
        <w:rPr>
          <w:rFonts w:ascii="Times New Roman" w:eastAsia="Times New Roman" w:hAnsi="Times New Roman" w:cs="Times New Roman"/>
          <w:color w:val="333333"/>
          <w:sz w:val="24"/>
          <w:szCs w:val="24"/>
          <w:lang w:eastAsia="tr-TR"/>
        </w:rPr>
        <w:br/>
      </w:r>
      <w:bookmarkStart w:id="108" w:name="108"/>
      <w:bookmarkEnd w:id="108"/>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4" w:anchor="0" w:history="1">
        <w:r w:rsidRPr="00E4750F">
          <w:rPr>
            <w:rFonts w:ascii="Times New Roman" w:eastAsia="Times New Roman" w:hAnsi="Times New Roman" w:cs="Times New Roman"/>
            <w:b/>
            <w:color w:val="444444"/>
            <w:sz w:val="24"/>
            <w:szCs w:val="24"/>
            <w:lang w:eastAsia="tr-TR"/>
          </w:rPr>
          <w:t>– Toplu işçi çıkarma ile ilgili hükümlere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100</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Kanunun 29 uncu maddesindeki hükümlere aykırı olarak işçi çıkaran  işveren veya işveren vekiline işten çıkardığı her işçi için </w:t>
      </w:r>
      <w:proofErr w:type="spellStart"/>
      <w:r w:rsidRPr="009B6036">
        <w:rPr>
          <w:rFonts w:ascii="Times New Roman" w:eastAsia="Times New Roman" w:hAnsi="Times New Roman" w:cs="Times New Roman"/>
          <w:color w:val="333333"/>
          <w:sz w:val="24"/>
          <w:szCs w:val="24"/>
          <w:lang w:eastAsia="tr-TR"/>
        </w:rPr>
        <w:t>dörtyüzelli</w:t>
      </w:r>
      <w:proofErr w:type="spellEnd"/>
      <w:r w:rsidRPr="009B6036">
        <w:rPr>
          <w:rFonts w:ascii="Times New Roman" w:eastAsia="Times New Roman" w:hAnsi="Times New Roman" w:cs="Times New Roman"/>
          <w:color w:val="333333"/>
          <w:sz w:val="24"/>
          <w:szCs w:val="24"/>
          <w:lang w:eastAsia="tr-TR"/>
        </w:rPr>
        <w:t xml:space="preserve"> Türk Lirası idari para cezası verilir.</w:t>
      </w:r>
    </w:p>
    <w:p w:rsidR="009B6036" w:rsidRDefault="009B6036" w:rsidP="009B6036">
      <w:pPr>
        <w:shd w:val="clear" w:color="auto" w:fill="FFFFFF"/>
        <w:spacing w:after="0" w:line="240" w:lineRule="auto"/>
        <w:jc w:val="both"/>
        <w:rPr>
          <w:rFonts w:ascii="Times New Roman" w:eastAsia="Times New Roman" w:hAnsi="Times New Roman" w:cs="Times New Roman"/>
          <w:i/>
          <w:iCs/>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(3) </w:t>
      </w:r>
      <w:proofErr w:type="gramStart"/>
      <w:r w:rsidRPr="009B6036">
        <w:rPr>
          <w:rFonts w:ascii="Times New Roman" w:eastAsia="Times New Roman" w:hAnsi="Times New Roman" w:cs="Times New Roman"/>
          <w:i/>
          <w:iCs/>
          <w:color w:val="333333"/>
          <w:sz w:val="24"/>
          <w:szCs w:val="24"/>
          <w:lang w:eastAsia="tr-TR"/>
        </w:rPr>
        <w:t>17/1/2012</w:t>
      </w:r>
      <w:proofErr w:type="gramEnd"/>
      <w:r w:rsidRPr="009B6036">
        <w:rPr>
          <w:rFonts w:ascii="Times New Roman" w:eastAsia="Times New Roman" w:hAnsi="Times New Roman" w:cs="Times New Roman"/>
          <w:i/>
          <w:iCs/>
          <w:color w:val="333333"/>
          <w:sz w:val="24"/>
          <w:szCs w:val="24"/>
          <w:lang w:eastAsia="tr-TR"/>
        </w:rPr>
        <w:t xml:space="preserve"> tarihli ve 6270 sayılı Kanunun 17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 ile bu maddenin birinci fıkrasında yer alan “</w:t>
      </w:r>
      <w:proofErr w:type="spellStart"/>
      <w:r w:rsidRPr="009B6036">
        <w:rPr>
          <w:rFonts w:ascii="Times New Roman" w:eastAsia="Times New Roman" w:hAnsi="Times New Roman" w:cs="Times New Roman"/>
          <w:i/>
          <w:iCs/>
          <w:color w:val="333333"/>
          <w:sz w:val="24"/>
          <w:szCs w:val="24"/>
          <w:lang w:eastAsia="tr-TR"/>
        </w:rPr>
        <w:t>ikiyüz</w:t>
      </w:r>
      <w:proofErr w:type="spellEnd"/>
      <w:r w:rsidRPr="009B6036">
        <w:rPr>
          <w:rFonts w:ascii="Times New Roman" w:eastAsia="Times New Roman" w:hAnsi="Times New Roman" w:cs="Times New Roman"/>
          <w:i/>
          <w:iCs/>
          <w:color w:val="333333"/>
          <w:sz w:val="24"/>
          <w:szCs w:val="24"/>
          <w:lang w:eastAsia="tr-TR"/>
        </w:rPr>
        <w:t xml:space="preserve"> milyon lira para cezası” ibaresi “</w:t>
      </w:r>
      <w:proofErr w:type="spellStart"/>
      <w:r w:rsidRPr="009B6036">
        <w:rPr>
          <w:rFonts w:ascii="Times New Roman" w:eastAsia="Times New Roman" w:hAnsi="Times New Roman" w:cs="Times New Roman"/>
          <w:i/>
          <w:iCs/>
          <w:color w:val="333333"/>
          <w:sz w:val="24"/>
          <w:szCs w:val="24"/>
          <w:lang w:eastAsia="tr-TR"/>
        </w:rPr>
        <w:t>dörtyüzelli</w:t>
      </w:r>
      <w:proofErr w:type="spellEnd"/>
      <w:r w:rsidRPr="009B6036">
        <w:rPr>
          <w:rFonts w:ascii="Times New Roman" w:eastAsia="Times New Roman" w:hAnsi="Times New Roman" w:cs="Times New Roman"/>
          <w:i/>
          <w:iCs/>
          <w:color w:val="333333"/>
          <w:sz w:val="24"/>
          <w:szCs w:val="24"/>
          <w:lang w:eastAsia="tr-TR"/>
        </w:rPr>
        <w:t xml:space="preserve"> Türk Lirası idari para cezası” şeklinde değiştirilmiş ve metne işlenmiştir.</w:t>
      </w:r>
      <w:bookmarkStart w:id="109" w:name="109"/>
      <w:bookmarkEnd w:id="109"/>
    </w:p>
    <w:p w:rsidR="00E4750F" w:rsidRDefault="00E4750F" w:rsidP="009B6036">
      <w:pPr>
        <w:shd w:val="clear" w:color="auto" w:fill="FFFFFF"/>
        <w:spacing w:after="0" w:line="240" w:lineRule="auto"/>
        <w:jc w:val="both"/>
        <w:rPr>
          <w:rFonts w:ascii="Times New Roman" w:eastAsia="Times New Roman" w:hAnsi="Times New Roman" w:cs="Times New Roman"/>
          <w:i/>
          <w:iCs/>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5" w:anchor="0" w:history="1">
        <w:r w:rsidRPr="00E4750F">
          <w:rPr>
            <w:rFonts w:ascii="Times New Roman" w:eastAsia="Times New Roman" w:hAnsi="Times New Roman" w:cs="Times New Roman"/>
            <w:b/>
            <w:color w:val="444444"/>
            <w:sz w:val="24"/>
            <w:szCs w:val="24"/>
            <w:lang w:eastAsia="tr-TR"/>
          </w:rPr>
          <w:t>– Engelli ve eski hükümlü çalıştırma zorunluluğuna aykırılık(1)(2)</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MADDE 101</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Kanunun 30 uncu maddesindeki hükümlere aykırı olarak engelli ve eski hükümlü çalıştırmayan işveren veya işveren vekiline çalıştırmadığı her engelli ve eski hükümlü ve çalıştırmadığı her ay için </w:t>
      </w:r>
      <w:proofErr w:type="spellStart"/>
      <w:r w:rsidRPr="009B6036">
        <w:rPr>
          <w:rFonts w:ascii="Times New Roman" w:eastAsia="Times New Roman" w:hAnsi="Times New Roman" w:cs="Times New Roman"/>
          <w:color w:val="333333"/>
          <w:sz w:val="24"/>
          <w:szCs w:val="24"/>
          <w:lang w:eastAsia="tr-TR"/>
        </w:rPr>
        <w:t>binyediyüz</w:t>
      </w:r>
      <w:proofErr w:type="spellEnd"/>
      <w:r w:rsidRPr="009B6036">
        <w:rPr>
          <w:rFonts w:ascii="Times New Roman" w:eastAsia="Times New Roman" w:hAnsi="Times New Roman" w:cs="Times New Roman"/>
          <w:color w:val="333333"/>
          <w:sz w:val="24"/>
          <w:szCs w:val="24"/>
          <w:lang w:eastAsia="tr-TR"/>
        </w:rPr>
        <w:t xml:space="preserve"> Türk Lirası idari para cezası verilir. Kamu kuruluşları da bu para cezasından hiçbir şekilde muaf tutulamaz.</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(1) </w:t>
      </w:r>
      <w:proofErr w:type="gramStart"/>
      <w:r w:rsidRPr="009B6036">
        <w:rPr>
          <w:rFonts w:ascii="Times New Roman" w:eastAsia="Times New Roman" w:hAnsi="Times New Roman" w:cs="Times New Roman"/>
          <w:i/>
          <w:iCs/>
          <w:color w:val="333333"/>
          <w:sz w:val="24"/>
          <w:szCs w:val="24"/>
          <w:lang w:eastAsia="tr-TR"/>
        </w:rPr>
        <w:t>17/1/2012</w:t>
      </w:r>
      <w:proofErr w:type="gramEnd"/>
      <w:r w:rsidRPr="009B6036">
        <w:rPr>
          <w:rFonts w:ascii="Times New Roman" w:eastAsia="Times New Roman" w:hAnsi="Times New Roman" w:cs="Times New Roman"/>
          <w:i/>
          <w:iCs/>
          <w:color w:val="333333"/>
          <w:sz w:val="24"/>
          <w:szCs w:val="24"/>
          <w:lang w:eastAsia="tr-TR"/>
        </w:rPr>
        <w:t xml:space="preserve"> tarihli ve 6270 sayılı Kanunun 17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 ile bu maddenin birinci fıkrasında yer alan “</w:t>
      </w:r>
      <w:proofErr w:type="spellStart"/>
      <w:r w:rsidRPr="009B6036">
        <w:rPr>
          <w:rFonts w:ascii="Times New Roman" w:eastAsia="Times New Roman" w:hAnsi="Times New Roman" w:cs="Times New Roman"/>
          <w:i/>
          <w:iCs/>
          <w:color w:val="333333"/>
          <w:sz w:val="24"/>
          <w:szCs w:val="24"/>
          <w:lang w:eastAsia="tr-TR"/>
        </w:rPr>
        <w:t>yediyüzelli</w:t>
      </w:r>
      <w:proofErr w:type="spellEnd"/>
      <w:r w:rsidRPr="009B6036">
        <w:rPr>
          <w:rFonts w:ascii="Times New Roman" w:eastAsia="Times New Roman" w:hAnsi="Times New Roman" w:cs="Times New Roman"/>
          <w:i/>
          <w:iCs/>
          <w:color w:val="333333"/>
          <w:sz w:val="24"/>
          <w:szCs w:val="24"/>
          <w:lang w:eastAsia="tr-TR"/>
        </w:rPr>
        <w:t xml:space="preserve"> milyon lira para cezası” ibaresi “</w:t>
      </w:r>
      <w:proofErr w:type="spellStart"/>
      <w:r w:rsidRPr="009B6036">
        <w:rPr>
          <w:rFonts w:ascii="Times New Roman" w:eastAsia="Times New Roman" w:hAnsi="Times New Roman" w:cs="Times New Roman"/>
          <w:i/>
          <w:iCs/>
          <w:color w:val="333333"/>
          <w:sz w:val="24"/>
          <w:szCs w:val="24"/>
          <w:lang w:eastAsia="tr-TR"/>
        </w:rPr>
        <w:t>binyediyüz</w:t>
      </w:r>
      <w:proofErr w:type="spellEnd"/>
      <w:r w:rsidRPr="009B6036">
        <w:rPr>
          <w:rFonts w:ascii="Times New Roman" w:eastAsia="Times New Roman" w:hAnsi="Times New Roman" w:cs="Times New Roman"/>
          <w:i/>
          <w:iCs/>
          <w:color w:val="333333"/>
          <w:sz w:val="24"/>
          <w:szCs w:val="24"/>
          <w:lang w:eastAsia="tr-TR"/>
        </w:rPr>
        <w:t xml:space="preserve"> Türk Lirası idari para cezası” şeklinde değiştirilmiş ve metne işlenmiştir.</w:t>
      </w:r>
      <w:r w:rsidRPr="009B6036">
        <w:rPr>
          <w:rFonts w:ascii="Times New Roman" w:eastAsia="Times New Roman" w:hAnsi="Times New Roman" w:cs="Times New Roman"/>
          <w:color w:val="333333"/>
          <w:sz w:val="24"/>
          <w:szCs w:val="24"/>
          <w:lang w:eastAsia="tr-TR"/>
        </w:rPr>
        <w:br/>
      </w:r>
      <w:r w:rsidRPr="009B6036">
        <w:rPr>
          <w:rFonts w:ascii="Times New Roman" w:eastAsia="Times New Roman" w:hAnsi="Times New Roman" w:cs="Times New Roman"/>
          <w:i/>
          <w:iCs/>
          <w:color w:val="333333"/>
          <w:sz w:val="24"/>
          <w:szCs w:val="24"/>
          <w:lang w:eastAsia="tr-TR"/>
        </w:rPr>
        <w:t xml:space="preserve">(2) </w:t>
      </w:r>
      <w:proofErr w:type="gramStart"/>
      <w:r w:rsidRPr="009B6036">
        <w:rPr>
          <w:rFonts w:ascii="Times New Roman" w:eastAsia="Times New Roman" w:hAnsi="Times New Roman" w:cs="Times New Roman"/>
          <w:i/>
          <w:iCs/>
          <w:color w:val="333333"/>
          <w:sz w:val="24"/>
          <w:szCs w:val="24"/>
          <w:lang w:eastAsia="tr-TR"/>
        </w:rPr>
        <w:t>25/4/2013</w:t>
      </w:r>
      <w:proofErr w:type="gramEnd"/>
      <w:r w:rsidRPr="009B6036">
        <w:rPr>
          <w:rFonts w:ascii="Times New Roman" w:eastAsia="Times New Roman" w:hAnsi="Times New Roman" w:cs="Times New Roman"/>
          <w:i/>
          <w:iCs/>
          <w:color w:val="333333"/>
          <w:sz w:val="24"/>
          <w:szCs w:val="24"/>
          <w:lang w:eastAsia="tr-TR"/>
        </w:rPr>
        <w:t xml:space="preserve"> tarihli ve 6462 sayılı Kanunun 1 inci maddesiyle, bu madde başlığında yer alan “Özürlü” ibaresi “Engelli”, birinci fıkrasında yer alan “özürlü” ibareleri “engelli” şeklinde değiştirilmiştir.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10" w:name="110"/>
      <w:bookmarkEnd w:id="110"/>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6" w:anchor="0" w:history="1">
        <w:r w:rsidRPr="00E4750F">
          <w:rPr>
            <w:rFonts w:ascii="Times New Roman" w:eastAsia="Times New Roman" w:hAnsi="Times New Roman" w:cs="Times New Roman"/>
            <w:b/>
            <w:color w:val="444444"/>
            <w:sz w:val="24"/>
            <w:szCs w:val="24"/>
            <w:lang w:eastAsia="tr-TR"/>
          </w:rPr>
          <w:t>– Ücret ile ilgili hükümlere aykırılık(3)</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w:t>
      </w:r>
      <w:r w:rsidRPr="009B6036">
        <w:rPr>
          <w:rFonts w:ascii="Times New Roman" w:eastAsia="Times New Roman" w:hAnsi="Times New Roman" w:cs="Times New Roman"/>
          <w:b/>
          <w:bCs/>
          <w:color w:val="333333"/>
          <w:sz w:val="24"/>
          <w:szCs w:val="24"/>
          <w:lang w:eastAsia="tr-TR"/>
        </w:rPr>
        <w:t xml:space="preserve"> (Değişik: </w:t>
      </w:r>
      <w:proofErr w:type="gramStart"/>
      <w:r w:rsidRPr="009B6036">
        <w:rPr>
          <w:rFonts w:ascii="Times New Roman" w:eastAsia="Times New Roman" w:hAnsi="Times New Roman" w:cs="Times New Roman"/>
          <w:b/>
          <w:bCs/>
          <w:color w:val="333333"/>
          <w:sz w:val="24"/>
          <w:szCs w:val="24"/>
          <w:lang w:eastAsia="tr-TR"/>
        </w:rPr>
        <w:t>17/4/2008</w:t>
      </w:r>
      <w:proofErr w:type="gramEnd"/>
      <w:r w:rsidRPr="009B6036">
        <w:rPr>
          <w:rFonts w:ascii="Times New Roman" w:eastAsia="Times New Roman" w:hAnsi="Times New Roman" w:cs="Times New Roman"/>
          <w:b/>
          <w:bCs/>
          <w:color w:val="333333"/>
          <w:sz w:val="24"/>
          <w:szCs w:val="24"/>
          <w:lang w:eastAsia="tr-TR"/>
        </w:rPr>
        <w:t>-5754/85 md.)</w:t>
      </w:r>
      <w:r w:rsidRPr="009B6036">
        <w:rPr>
          <w:rFonts w:ascii="Times New Roman" w:eastAsia="Times New Roman" w:hAnsi="Times New Roman" w:cs="Times New Roman"/>
          <w:color w:val="333333"/>
          <w:sz w:val="24"/>
          <w:szCs w:val="24"/>
          <w:lang w:eastAsia="tr-TR"/>
        </w:rPr>
        <w:t xml:space="preserve"> 32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maddesinde belirtilen ücret ile işçinin bu Kanundan veya toplu iş sözleşmesinden veya iş sözleşmesinden doğan ücret ödemelerini süresi içinde </w:t>
      </w:r>
      <w:proofErr w:type="spellStart"/>
      <w:r w:rsidRPr="009B6036">
        <w:rPr>
          <w:rFonts w:ascii="Times New Roman" w:eastAsia="Times New Roman" w:hAnsi="Times New Roman" w:cs="Times New Roman"/>
          <w:color w:val="333333"/>
          <w:sz w:val="24"/>
          <w:szCs w:val="24"/>
          <w:lang w:eastAsia="tr-TR"/>
        </w:rPr>
        <w:t>kasden</w:t>
      </w:r>
      <w:proofErr w:type="spellEnd"/>
      <w:r w:rsidRPr="009B6036">
        <w:rPr>
          <w:rFonts w:ascii="Times New Roman" w:eastAsia="Times New Roman" w:hAnsi="Times New Roman" w:cs="Times New Roman"/>
          <w:color w:val="333333"/>
          <w:sz w:val="24"/>
          <w:szCs w:val="24"/>
          <w:lang w:eastAsia="tr-TR"/>
        </w:rPr>
        <w:t xml:space="preserve"> ödemeyen veya eksik ödeyen, 39 uncu maddesinde belirtilen komisyonun belirlediği asgari ücreti işçiye  ödemeyen  veya  noksan ödeyen, ücret, prim, ikramiye ve bu nitelikteki her çeşit istihkakını zorunlu tutulduğu halde özel olarak açılan banka hesabına ödemeyen işveren, işveren vekili ve üçüncü kişiye bu durumda olan her işçi ve her ay için </w:t>
      </w:r>
      <w:proofErr w:type="spellStart"/>
      <w:r w:rsidRPr="009B6036">
        <w:rPr>
          <w:rFonts w:ascii="Times New Roman" w:eastAsia="Times New Roman" w:hAnsi="Times New Roman" w:cs="Times New Roman"/>
          <w:color w:val="333333"/>
          <w:sz w:val="24"/>
          <w:szCs w:val="24"/>
          <w:lang w:eastAsia="tr-TR"/>
        </w:rPr>
        <w:t>yüzyirmibeş</w:t>
      </w:r>
      <w:proofErr w:type="spellEnd"/>
      <w:r w:rsidRPr="009B6036">
        <w:rPr>
          <w:rFonts w:ascii="Times New Roman" w:eastAsia="Times New Roman" w:hAnsi="Times New Roman" w:cs="Times New Roman"/>
          <w:color w:val="333333"/>
          <w:sz w:val="24"/>
          <w:szCs w:val="24"/>
          <w:lang w:eastAsia="tr-TR"/>
        </w:rPr>
        <w:t xml:space="preserve"> Türk Lirası idari para cezası ,</w:t>
      </w:r>
      <w:r w:rsidRPr="009B6036">
        <w:rPr>
          <w:rFonts w:ascii="Times New Roman" w:eastAsia="Times New Roman" w:hAnsi="Times New Roman" w:cs="Times New Roman"/>
          <w:color w:val="333333"/>
          <w:sz w:val="24"/>
          <w:szCs w:val="24"/>
          <w:lang w:eastAsia="tr-TR"/>
        </w:rPr>
        <w:br/>
        <w:t xml:space="preserve">b) 37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maddesine aykırı olarak ücrete ilişkin hesap pusulası düzenlemeyen veya işçi ücretlerinden 38 inci maddeye aykırı olarak ücret kesme cezası veren veya yaptığı ücret kesintisinin sebebini ve hesabını bildirmeyen 52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maddedeki belgeyi vermeyen işveren veya işveren vekiline </w:t>
      </w:r>
      <w:proofErr w:type="spellStart"/>
      <w:r w:rsidRPr="009B6036">
        <w:rPr>
          <w:rFonts w:ascii="Times New Roman" w:eastAsia="Times New Roman" w:hAnsi="Times New Roman" w:cs="Times New Roman"/>
          <w:color w:val="333333"/>
          <w:sz w:val="24"/>
          <w:szCs w:val="24"/>
          <w:lang w:eastAsia="tr-TR"/>
        </w:rPr>
        <w:t>dörtyüzelli</w:t>
      </w:r>
      <w:proofErr w:type="spellEnd"/>
      <w:r w:rsidRPr="009B6036">
        <w:rPr>
          <w:rFonts w:ascii="Times New Roman" w:eastAsia="Times New Roman" w:hAnsi="Times New Roman" w:cs="Times New Roman"/>
          <w:color w:val="333333"/>
          <w:sz w:val="24"/>
          <w:szCs w:val="24"/>
          <w:lang w:eastAsia="tr-TR"/>
        </w:rPr>
        <w:t xml:space="preserve"> Türk Lirası idari para cezası,</w:t>
      </w:r>
      <w:r w:rsidRPr="009B6036">
        <w:rPr>
          <w:rFonts w:ascii="Times New Roman" w:eastAsia="Times New Roman" w:hAnsi="Times New Roman" w:cs="Times New Roman"/>
          <w:color w:val="333333"/>
          <w:sz w:val="24"/>
          <w:szCs w:val="24"/>
          <w:lang w:eastAsia="tr-TR"/>
        </w:rPr>
        <w:br/>
        <w:t xml:space="preserve">c) 41 inci maddesinde belirtilen fazla çalışmalara ilişkin ücreti ödemeyen, işçiye hak ettiği serbest zamanı altı ay zarfında kullandırmayan, fazla saatlerde yapılacak çalışmalar için işçinin onayını almayan işveren veya işveren vekiline, bu durumda olan her işçi için </w:t>
      </w:r>
      <w:proofErr w:type="spellStart"/>
      <w:r w:rsidRPr="009B6036">
        <w:rPr>
          <w:rFonts w:ascii="Times New Roman" w:eastAsia="Times New Roman" w:hAnsi="Times New Roman" w:cs="Times New Roman"/>
          <w:color w:val="333333"/>
          <w:sz w:val="24"/>
          <w:szCs w:val="24"/>
          <w:lang w:eastAsia="tr-TR"/>
        </w:rPr>
        <w:t>ikiyüzyirmi</w:t>
      </w:r>
      <w:proofErr w:type="spellEnd"/>
      <w:r w:rsidRPr="009B6036">
        <w:rPr>
          <w:rFonts w:ascii="Times New Roman" w:eastAsia="Times New Roman" w:hAnsi="Times New Roman" w:cs="Times New Roman"/>
          <w:color w:val="333333"/>
          <w:sz w:val="24"/>
          <w:szCs w:val="24"/>
          <w:lang w:eastAsia="tr-TR"/>
        </w:rPr>
        <w:t xml:space="preserve"> Türk Lirası idari para cezası,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Verilir.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(3) </w:t>
      </w:r>
      <w:proofErr w:type="gramStart"/>
      <w:r w:rsidRPr="009B6036">
        <w:rPr>
          <w:rFonts w:ascii="Times New Roman" w:eastAsia="Times New Roman" w:hAnsi="Times New Roman" w:cs="Times New Roman"/>
          <w:i/>
          <w:iCs/>
          <w:color w:val="333333"/>
          <w:sz w:val="24"/>
          <w:szCs w:val="24"/>
          <w:lang w:eastAsia="tr-TR"/>
        </w:rPr>
        <w:t>17/1/2012</w:t>
      </w:r>
      <w:proofErr w:type="gramEnd"/>
      <w:r w:rsidRPr="009B6036">
        <w:rPr>
          <w:rFonts w:ascii="Times New Roman" w:eastAsia="Times New Roman" w:hAnsi="Times New Roman" w:cs="Times New Roman"/>
          <w:i/>
          <w:iCs/>
          <w:color w:val="333333"/>
          <w:sz w:val="24"/>
          <w:szCs w:val="24"/>
          <w:lang w:eastAsia="tr-TR"/>
        </w:rPr>
        <w:t xml:space="preserve"> tarihli ve 6270 sayılı Kanunun 17 </w:t>
      </w:r>
      <w:proofErr w:type="spellStart"/>
      <w:r w:rsidRPr="009B6036">
        <w:rPr>
          <w:rFonts w:ascii="Times New Roman" w:eastAsia="Times New Roman" w:hAnsi="Times New Roman" w:cs="Times New Roman"/>
          <w:i/>
          <w:iCs/>
          <w:color w:val="333333"/>
          <w:sz w:val="24"/>
          <w:szCs w:val="24"/>
          <w:lang w:eastAsia="tr-TR"/>
        </w:rPr>
        <w:t>nci</w:t>
      </w:r>
      <w:proofErr w:type="spellEnd"/>
      <w:r w:rsidRPr="009B6036">
        <w:rPr>
          <w:rFonts w:ascii="Times New Roman" w:eastAsia="Times New Roman" w:hAnsi="Times New Roman" w:cs="Times New Roman"/>
          <w:i/>
          <w:iCs/>
          <w:color w:val="333333"/>
          <w:sz w:val="24"/>
          <w:szCs w:val="24"/>
          <w:lang w:eastAsia="tr-TR"/>
        </w:rPr>
        <w:t xml:space="preserve"> maddesi ile bu maddenin birinci fıkrasının (a) bendinde yer alan “yüz Yeni Türk Lirası” ibaresi “</w:t>
      </w:r>
      <w:proofErr w:type="spellStart"/>
      <w:r w:rsidRPr="009B6036">
        <w:rPr>
          <w:rFonts w:ascii="Times New Roman" w:eastAsia="Times New Roman" w:hAnsi="Times New Roman" w:cs="Times New Roman"/>
          <w:i/>
          <w:iCs/>
          <w:color w:val="333333"/>
          <w:sz w:val="24"/>
          <w:szCs w:val="24"/>
          <w:lang w:eastAsia="tr-TR"/>
        </w:rPr>
        <w:t>yüzyirmibeş</w:t>
      </w:r>
      <w:proofErr w:type="spellEnd"/>
      <w:r w:rsidRPr="009B6036">
        <w:rPr>
          <w:rFonts w:ascii="Times New Roman" w:eastAsia="Times New Roman" w:hAnsi="Times New Roman" w:cs="Times New Roman"/>
          <w:i/>
          <w:iCs/>
          <w:color w:val="333333"/>
          <w:sz w:val="24"/>
          <w:szCs w:val="24"/>
          <w:lang w:eastAsia="tr-TR"/>
        </w:rPr>
        <w:t xml:space="preserve"> Türk Lirası” şeklinde, (b) bendinde yer alan “</w:t>
      </w:r>
      <w:proofErr w:type="spellStart"/>
      <w:r w:rsidRPr="009B6036">
        <w:rPr>
          <w:rFonts w:ascii="Times New Roman" w:eastAsia="Times New Roman" w:hAnsi="Times New Roman" w:cs="Times New Roman"/>
          <w:i/>
          <w:iCs/>
          <w:color w:val="333333"/>
          <w:sz w:val="24"/>
          <w:szCs w:val="24"/>
          <w:lang w:eastAsia="tr-TR"/>
        </w:rPr>
        <w:t>ikiyüz</w:t>
      </w:r>
      <w:proofErr w:type="spellEnd"/>
      <w:r w:rsidRPr="009B6036">
        <w:rPr>
          <w:rFonts w:ascii="Times New Roman" w:eastAsia="Times New Roman" w:hAnsi="Times New Roman" w:cs="Times New Roman"/>
          <w:i/>
          <w:iCs/>
          <w:color w:val="333333"/>
          <w:sz w:val="24"/>
          <w:szCs w:val="24"/>
          <w:lang w:eastAsia="tr-TR"/>
        </w:rPr>
        <w:t xml:space="preserve"> milyon lira para cezası” ibaresi “</w:t>
      </w:r>
      <w:proofErr w:type="spellStart"/>
      <w:r w:rsidRPr="009B6036">
        <w:rPr>
          <w:rFonts w:ascii="Times New Roman" w:eastAsia="Times New Roman" w:hAnsi="Times New Roman" w:cs="Times New Roman"/>
          <w:i/>
          <w:iCs/>
          <w:color w:val="333333"/>
          <w:sz w:val="24"/>
          <w:szCs w:val="24"/>
          <w:lang w:eastAsia="tr-TR"/>
        </w:rPr>
        <w:t>dörtyüzelli</w:t>
      </w:r>
      <w:proofErr w:type="spellEnd"/>
      <w:r w:rsidRPr="009B6036">
        <w:rPr>
          <w:rFonts w:ascii="Times New Roman" w:eastAsia="Times New Roman" w:hAnsi="Times New Roman" w:cs="Times New Roman"/>
          <w:i/>
          <w:iCs/>
          <w:color w:val="333333"/>
          <w:sz w:val="24"/>
          <w:szCs w:val="24"/>
          <w:lang w:eastAsia="tr-TR"/>
        </w:rPr>
        <w:t xml:space="preserve"> Türk Lirası idari para cezası” şeklinde, (c) bendinde yer alan “yüz milyon lira para cezası” ibaresi “</w:t>
      </w:r>
      <w:proofErr w:type="spellStart"/>
      <w:r w:rsidRPr="009B6036">
        <w:rPr>
          <w:rFonts w:ascii="Times New Roman" w:eastAsia="Times New Roman" w:hAnsi="Times New Roman" w:cs="Times New Roman"/>
          <w:i/>
          <w:iCs/>
          <w:color w:val="333333"/>
          <w:sz w:val="24"/>
          <w:szCs w:val="24"/>
          <w:lang w:eastAsia="tr-TR"/>
        </w:rPr>
        <w:t>ikiyüzyirmi</w:t>
      </w:r>
      <w:proofErr w:type="spellEnd"/>
      <w:r w:rsidRPr="009B6036">
        <w:rPr>
          <w:rFonts w:ascii="Times New Roman" w:eastAsia="Times New Roman" w:hAnsi="Times New Roman" w:cs="Times New Roman"/>
          <w:i/>
          <w:iCs/>
          <w:color w:val="333333"/>
          <w:sz w:val="24"/>
          <w:szCs w:val="24"/>
          <w:lang w:eastAsia="tr-TR"/>
        </w:rPr>
        <w:t xml:space="preserve"> Türk Lirası idari para cezası”  şeklinde değiştirilmiş ve metne işlenmiştir.</w:t>
      </w:r>
    </w:p>
    <w:p w:rsidR="00E4750F" w:rsidRDefault="009B6036" w:rsidP="00E4750F">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11" w:name="111"/>
      <w:bookmarkEnd w:id="111"/>
    </w:p>
    <w:p w:rsidR="009B6036" w:rsidRDefault="009B6036" w:rsidP="00E4750F">
      <w:pPr>
        <w:shd w:val="clear" w:color="auto" w:fill="FFFFFF"/>
        <w:spacing w:after="300" w:line="240" w:lineRule="auto"/>
        <w:rPr>
          <w:rFonts w:ascii="Times New Roman" w:eastAsia="Times New Roman" w:hAnsi="Times New Roman" w:cs="Times New Roman"/>
          <w:b/>
          <w:color w:val="333333"/>
          <w:sz w:val="24"/>
          <w:szCs w:val="24"/>
          <w:lang w:eastAsia="tr-TR"/>
        </w:rPr>
      </w:pPr>
      <w:hyperlink r:id="rId217" w:anchor="0" w:history="1">
        <w:r w:rsidRPr="00E4750F">
          <w:rPr>
            <w:rFonts w:ascii="Times New Roman" w:eastAsia="Times New Roman" w:hAnsi="Times New Roman" w:cs="Times New Roman"/>
            <w:b/>
            <w:color w:val="444444"/>
            <w:sz w:val="24"/>
            <w:szCs w:val="24"/>
            <w:lang w:eastAsia="tr-TR"/>
          </w:rPr>
          <w:t>– Yıllık ücretli izin hükümlerine aykırılık(4)</w:t>
        </w:r>
      </w:hyperlink>
    </w:p>
    <w:p w:rsidR="00E4750F" w:rsidRPr="00E4750F" w:rsidRDefault="00E4750F" w:rsidP="00E4750F">
      <w:pPr>
        <w:shd w:val="clear" w:color="auto" w:fill="FFFFFF"/>
        <w:spacing w:after="300" w:line="240" w:lineRule="auto"/>
        <w:rPr>
          <w:rFonts w:ascii="Times New Roman" w:eastAsia="Times New Roman" w:hAnsi="Times New Roman" w:cs="Times New Roman"/>
          <w:b/>
          <w:color w:val="333333"/>
          <w:sz w:val="24"/>
          <w:szCs w:val="24"/>
          <w:lang w:eastAsia="tr-TR"/>
        </w:rPr>
      </w:pP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103</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lastRenderedPageBreak/>
        <w:t xml:space="preserve">Yıllık ücretli izni bu Kanunun 56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maddesine aykırı olarak  bölen veya izin ücretini 57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maddenin üç ve dördüncü fıkralarında belirtilen usule aykırı olarak ödeyen veya eksik ödeyen veya 59 uncu maddedeki hak edilmiş izni kullanmadan iş sözleşmesinin sona ermesi halinde bu izne ait ücreti ödemeyen veya 60 </w:t>
      </w:r>
      <w:proofErr w:type="spellStart"/>
      <w:r w:rsidRPr="009B6036">
        <w:rPr>
          <w:rFonts w:ascii="Times New Roman" w:eastAsia="Times New Roman" w:hAnsi="Times New Roman" w:cs="Times New Roman"/>
          <w:color w:val="333333"/>
          <w:sz w:val="24"/>
          <w:szCs w:val="24"/>
          <w:lang w:eastAsia="tr-TR"/>
        </w:rPr>
        <w:t>ıncı</w:t>
      </w:r>
      <w:proofErr w:type="spellEnd"/>
      <w:r w:rsidRPr="009B6036">
        <w:rPr>
          <w:rFonts w:ascii="Times New Roman" w:eastAsia="Times New Roman" w:hAnsi="Times New Roman" w:cs="Times New Roman"/>
          <w:color w:val="333333"/>
          <w:sz w:val="24"/>
          <w:szCs w:val="24"/>
          <w:lang w:eastAsia="tr-TR"/>
        </w:rPr>
        <w:t xml:space="preserve"> maddede belirtilen yönetmeliğin esas ve usullerine aykırı olarak izin kullandırmayan veya eksik kullandıran işveren veya işveren vekiline  bu durumda olan her işçi için </w:t>
      </w:r>
      <w:proofErr w:type="spellStart"/>
      <w:r w:rsidRPr="009B6036">
        <w:rPr>
          <w:rFonts w:ascii="Times New Roman" w:eastAsia="Times New Roman" w:hAnsi="Times New Roman" w:cs="Times New Roman"/>
          <w:color w:val="333333"/>
          <w:sz w:val="24"/>
          <w:szCs w:val="24"/>
          <w:lang w:eastAsia="tr-TR"/>
        </w:rPr>
        <w:t>ikiyüzyirmi</w:t>
      </w:r>
      <w:proofErr w:type="spellEnd"/>
      <w:r w:rsidRPr="009B6036">
        <w:rPr>
          <w:rFonts w:ascii="Times New Roman" w:eastAsia="Times New Roman" w:hAnsi="Times New Roman" w:cs="Times New Roman"/>
          <w:color w:val="333333"/>
          <w:sz w:val="24"/>
          <w:szCs w:val="24"/>
          <w:lang w:eastAsia="tr-TR"/>
        </w:rPr>
        <w:t xml:space="preserve"> Türk Lirası idari para cezası verilir.</w:t>
      </w:r>
      <w:proofErr w:type="gramEnd"/>
    </w:p>
    <w:p w:rsidR="009B6036" w:rsidRPr="009B6036" w:rsidRDefault="00E4750F"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i/>
          <w:iCs/>
          <w:color w:val="333333"/>
          <w:sz w:val="24"/>
          <w:szCs w:val="24"/>
          <w:lang w:eastAsia="tr-TR"/>
        </w:rPr>
        <w:t xml:space="preserve"> </w:t>
      </w:r>
      <w:r w:rsidR="009B6036" w:rsidRPr="009B6036">
        <w:rPr>
          <w:rFonts w:ascii="Times New Roman" w:eastAsia="Times New Roman" w:hAnsi="Times New Roman" w:cs="Times New Roman"/>
          <w:i/>
          <w:iCs/>
          <w:color w:val="333333"/>
          <w:sz w:val="24"/>
          <w:szCs w:val="24"/>
          <w:lang w:eastAsia="tr-TR"/>
        </w:rPr>
        <w:t xml:space="preserve">(4) </w:t>
      </w:r>
      <w:proofErr w:type="gramStart"/>
      <w:r w:rsidR="009B6036" w:rsidRPr="009B6036">
        <w:rPr>
          <w:rFonts w:ascii="Times New Roman" w:eastAsia="Times New Roman" w:hAnsi="Times New Roman" w:cs="Times New Roman"/>
          <w:i/>
          <w:iCs/>
          <w:color w:val="333333"/>
          <w:sz w:val="24"/>
          <w:szCs w:val="24"/>
          <w:lang w:eastAsia="tr-TR"/>
        </w:rPr>
        <w:t>17/1/2012</w:t>
      </w:r>
      <w:proofErr w:type="gramEnd"/>
      <w:r w:rsidR="009B6036" w:rsidRPr="009B6036">
        <w:rPr>
          <w:rFonts w:ascii="Times New Roman" w:eastAsia="Times New Roman" w:hAnsi="Times New Roman" w:cs="Times New Roman"/>
          <w:i/>
          <w:iCs/>
          <w:color w:val="333333"/>
          <w:sz w:val="24"/>
          <w:szCs w:val="24"/>
          <w:lang w:eastAsia="tr-TR"/>
        </w:rPr>
        <w:t xml:space="preserve"> tarihli ve 6270 sayılı Kanunun 17 </w:t>
      </w:r>
      <w:proofErr w:type="spellStart"/>
      <w:r w:rsidR="009B6036" w:rsidRPr="009B6036">
        <w:rPr>
          <w:rFonts w:ascii="Times New Roman" w:eastAsia="Times New Roman" w:hAnsi="Times New Roman" w:cs="Times New Roman"/>
          <w:i/>
          <w:iCs/>
          <w:color w:val="333333"/>
          <w:sz w:val="24"/>
          <w:szCs w:val="24"/>
          <w:lang w:eastAsia="tr-TR"/>
        </w:rPr>
        <w:t>nci</w:t>
      </w:r>
      <w:proofErr w:type="spellEnd"/>
      <w:r w:rsidR="009B6036" w:rsidRPr="009B6036">
        <w:rPr>
          <w:rFonts w:ascii="Times New Roman" w:eastAsia="Times New Roman" w:hAnsi="Times New Roman" w:cs="Times New Roman"/>
          <w:i/>
          <w:iCs/>
          <w:color w:val="333333"/>
          <w:sz w:val="24"/>
          <w:szCs w:val="24"/>
          <w:lang w:eastAsia="tr-TR"/>
        </w:rPr>
        <w:t xml:space="preserve"> maddesi ile bu maddenin birinci fıkrasında yer alan “yüz milyon lira para cezası” ibaresi “</w:t>
      </w:r>
      <w:proofErr w:type="spellStart"/>
      <w:r w:rsidR="009B6036" w:rsidRPr="009B6036">
        <w:rPr>
          <w:rFonts w:ascii="Times New Roman" w:eastAsia="Times New Roman" w:hAnsi="Times New Roman" w:cs="Times New Roman"/>
          <w:i/>
          <w:iCs/>
          <w:color w:val="333333"/>
          <w:sz w:val="24"/>
          <w:szCs w:val="24"/>
          <w:lang w:eastAsia="tr-TR"/>
        </w:rPr>
        <w:t>ikiyüzyirmi</w:t>
      </w:r>
      <w:proofErr w:type="spellEnd"/>
      <w:r w:rsidR="009B6036" w:rsidRPr="009B6036">
        <w:rPr>
          <w:rFonts w:ascii="Times New Roman" w:eastAsia="Times New Roman" w:hAnsi="Times New Roman" w:cs="Times New Roman"/>
          <w:i/>
          <w:iCs/>
          <w:color w:val="333333"/>
          <w:sz w:val="24"/>
          <w:szCs w:val="24"/>
          <w:lang w:eastAsia="tr-TR"/>
        </w:rPr>
        <w:t xml:space="preserve"> Türk Lirası idari para cezası” şeklinde değiştirilmiş ve metne işlenmiştir.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12" w:name="112"/>
      <w:bookmarkEnd w:id="112"/>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8" w:anchor="0" w:history="1">
        <w:r w:rsidRPr="00E4750F">
          <w:rPr>
            <w:rFonts w:ascii="Times New Roman" w:eastAsia="Times New Roman" w:hAnsi="Times New Roman" w:cs="Times New Roman"/>
            <w:b/>
            <w:color w:val="444444"/>
            <w:sz w:val="24"/>
            <w:szCs w:val="24"/>
            <w:lang w:eastAsia="tr-TR"/>
          </w:rPr>
          <w:t>– İşin düzenlenmesine ilişkin hükümlere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104</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 xml:space="preserve">Bu Kanunun 63 üncü maddesinde ve bu maddede belirtilen yönetmelikte belirlenen çalışma sürelerine aykırı olarak işçilerini çalıştıran veya 68 inci maddesindeki ara dinlenmelerini bu maddeye göre uygulamayan veya işçileri 69 uncu maddesine aykırı olarak geceleri </w:t>
      </w:r>
      <w:proofErr w:type="spellStart"/>
      <w:r w:rsidRPr="009B6036">
        <w:rPr>
          <w:rFonts w:ascii="Times New Roman" w:eastAsia="Times New Roman" w:hAnsi="Times New Roman" w:cs="Times New Roman"/>
          <w:color w:val="333333"/>
          <w:sz w:val="24"/>
          <w:szCs w:val="24"/>
          <w:lang w:eastAsia="tr-TR"/>
        </w:rPr>
        <w:t>yedibuçuk</w:t>
      </w:r>
      <w:proofErr w:type="spellEnd"/>
      <w:r w:rsidRPr="009B6036">
        <w:rPr>
          <w:rFonts w:ascii="Times New Roman" w:eastAsia="Times New Roman" w:hAnsi="Times New Roman" w:cs="Times New Roman"/>
          <w:color w:val="333333"/>
          <w:sz w:val="24"/>
          <w:szCs w:val="24"/>
          <w:lang w:eastAsia="tr-TR"/>
        </w:rPr>
        <w:t xml:space="preserve"> saatten fazla çalıştıran; gece ve gündüz postalarını değiştirmeyen, 71 inci maddesi hükmüne ve bu maddenin son fıkrasında anılan yönetmelik hükümlerine aykırı hareket eden, 72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 hükümlerine aykırı olarak bu maddede belirtilen yerlerde </w:t>
      </w:r>
      <w:proofErr w:type="spellStart"/>
      <w:r w:rsidRPr="009B6036">
        <w:rPr>
          <w:rFonts w:ascii="Times New Roman" w:eastAsia="Times New Roman" w:hAnsi="Times New Roman" w:cs="Times New Roman"/>
          <w:color w:val="333333"/>
          <w:sz w:val="24"/>
          <w:szCs w:val="24"/>
          <w:lang w:eastAsia="tr-TR"/>
        </w:rPr>
        <w:t>onsekiz</w:t>
      </w:r>
      <w:proofErr w:type="spellEnd"/>
      <w:r w:rsidRPr="009B6036">
        <w:rPr>
          <w:rFonts w:ascii="Times New Roman" w:eastAsia="Times New Roman" w:hAnsi="Times New Roman" w:cs="Times New Roman"/>
          <w:color w:val="333333"/>
          <w:sz w:val="24"/>
          <w:szCs w:val="24"/>
          <w:lang w:eastAsia="tr-TR"/>
        </w:rPr>
        <w:t xml:space="preserve"> yaşını doldurmamış erkek çocukları ve gençleri ve her yaştaki kadınları çalıştıran, 73 üncü maddesine aykırı olarak çocuk ve genç işçileri gece çalıştıran veya aynı maddede anılan yönetmelik hükümlerine aykırı hareket eden 74 üncü maddesindeki hükme aykırı olarak doğumdan önceki ve sonraki sürelerde gebe veya doğum yapmış kadınları çalıştıran veya ücretsiz izin vermeyen, 75 inci maddesindeki işçi özlük dosyalarını düzenlemeyen, 76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maddesinde belirtilen yönetmelik hükümlerine uymayan işveren veya işveren vekiline </w:t>
      </w:r>
      <w:proofErr w:type="spellStart"/>
      <w:r w:rsidRPr="009B6036">
        <w:rPr>
          <w:rFonts w:ascii="Times New Roman" w:eastAsia="Times New Roman" w:hAnsi="Times New Roman" w:cs="Times New Roman"/>
          <w:color w:val="333333"/>
          <w:sz w:val="24"/>
          <w:szCs w:val="24"/>
          <w:lang w:eastAsia="tr-TR"/>
        </w:rPr>
        <w:t>binikiyüz</w:t>
      </w:r>
      <w:proofErr w:type="spellEnd"/>
      <w:r w:rsidRPr="009B6036">
        <w:rPr>
          <w:rFonts w:ascii="Times New Roman" w:eastAsia="Times New Roman" w:hAnsi="Times New Roman" w:cs="Times New Roman"/>
          <w:color w:val="333333"/>
          <w:sz w:val="24"/>
          <w:szCs w:val="24"/>
          <w:lang w:eastAsia="tr-TR"/>
        </w:rPr>
        <w:t xml:space="preserve"> Türk Lirası idari para cezası verilir.</w:t>
      </w:r>
      <w:proofErr w:type="gramEnd"/>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i/>
          <w:iCs/>
          <w:color w:val="333333"/>
          <w:sz w:val="24"/>
          <w:szCs w:val="24"/>
          <w:lang w:eastAsia="tr-TR"/>
        </w:rPr>
        <w:t xml:space="preserve">( </w:t>
      </w:r>
      <w:proofErr w:type="gramStart"/>
      <w:r w:rsidRPr="009B6036">
        <w:rPr>
          <w:rFonts w:ascii="Times New Roman" w:eastAsia="Times New Roman" w:hAnsi="Times New Roman" w:cs="Times New Roman"/>
          <w:b/>
          <w:bCs/>
          <w:i/>
          <w:iCs/>
          <w:color w:val="333333"/>
          <w:sz w:val="24"/>
          <w:szCs w:val="24"/>
          <w:lang w:eastAsia="tr-TR"/>
        </w:rPr>
        <w:t>17/1/2012</w:t>
      </w:r>
      <w:proofErr w:type="gramEnd"/>
      <w:r w:rsidRPr="009B6036">
        <w:rPr>
          <w:rFonts w:ascii="Times New Roman" w:eastAsia="Times New Roman" w:hAnsi="Times New Roman" w:cs="Times New Roman"/>
          <w:b/>
          <w:bCs/>
          <w:i/>
          <w:iCs/>
          <w:color w:val="333333"/>
          <w:sz w:val="24"/>
          <w:szCs w:val="24"/>
          <w:lang w:eastAsia="tr-TR"/>
        </w:rPr>
        <w:t xml:space="preserve"> tarihli ve 6270 sayılı Kanunun 17 </w:t>
      </w:r>
      <w:proofErr w:type="spellStart"/>
      <w:r w:rsidRPr="009B6036">
        <w:rPr>
          <w:rFonts w:ascii="Times New Roman" w:eastAsia="Times New Roman" w:hAnsi="Times New Roman" w:cs="Times New Roman"/>
          <w:b/>
          <w:bCs/>
          <w:i/>
          <w:iCs/>
          <w:color w:val="333333"/>
          <w:sz w:val="24"/>
          <w:szCs w:val="24"/>
          <w:lang w:eastAsia="tr-TR"/>
        </w:rPr>
        <w:t>nci</w:t>
      </w:r>
      <w:proofErr w:type="spellEnd"/>
      <w:r w:rsidRPr="009B6036">
        <w:rPr>
          <w:rFonts w:ascii="Times New Roman" w:eastAsia="Times New Roman" w:hAnsi="Times New Roman" w:cs="Times New Roman"/>
          <w:b/>
          <w:bCs/>
          <w:i/>
          <w:iCs/>
          <w:color w:val="333333"/>
          <w:sz w:val="24"/>
          <w:szCs w:val="24"/>
          <w:lang w:eastAsia="tr-TR"/>
        </w:rPr>
        <w:t xml:space="preserve"> maddesi ile bu maddenin birinci fıkrasında yer “</w:t>
      </w:r>
      <w:proofErr w:type="spellStart"/>
      <w:r w:rsidRPr="009B6036">
        <w:rPr>
          <w:rFonts w:ascii="Times New Roman" w:eastAsia="Times New Roman" w:hAnsi="Times New Roman" w:cs="Times New Roman"/>
          <w:b/>
          <w:bCs/>
          <w:i/>
          <w:iCs/>
          <w:color w:val="333333"/>
          <w:sz w:val="24"/>
          <w:szCs w:val="24"/>
          <w:lang w:eastAsia="tr-TR"/>
        </w:rPr>
        <w:t>beşyüz</w:t>
      </w:r>
      <w:proofErr w:type="spellEnd"/>
      <w:r w:rsidRPr="009B6036">
        <w:rPr>
          <w:rFonts w:ascii="Times New Roman" w:eastAsia="Times New Roman" w:hAnsi="Times New Roman" w:cs="Times New Roman"/>
          <w:b/>
          <w:bCs/>
          <w:i/>
          <w:iCs/>
          <w:color w:val="333333"/>
          <w:sz w:val="24"/>
          <w:szCs w:val="24"/>
          <w:lang w:eastAsia="tr-TR"/>
        </w:rPr>
        <w:t xml:space="preserve"> milyon lira para cezası” ibaresi  “</w:t>
      </w:r>
      <w:proofErr w:type="spellStart"/>
      <w:r w:rsidRPr="009B6036">
        <w:rPr>
          <w:rFonts w:ascii="Times New Roman" w:eastAsia="Times New Roman" w:hAnsi="Times New Roman" w:cs="Times New Roman"/>
          <w:b/>
          <w:bCs/>
          <w:i/>
          <w:iCs/>
          <w:color w:val="333333"/>
          <w:sz w:val="24"/>
          <w:szCs w:val="24"/>
          <w:lang w:eastAsia="tr-TR"/>
        </w:rPr>
        <w:t>binikiyüz</w:t>
      </w:r>
      <w:proofErr w:type="spellEnd"/>
      <w:r w:rsidRPr="009B6036">
        <w:rPr>
          <w:rFonts w:ascii="Times New Roman" w:eastAsia="Times New Roman" w:hAnsi="Times New Roman" w:cs="Times New Roman"/>
          <w:b/>
          <w:bCs/>
          <w:i/>
          <w:iCs/>
          <w:color w:val="333333"/>
          <w:sz w:val="24"/>
          <w:szCs w:val="24"/>
          <w:lang w:eastAsia="tr-TR"/>
        </w:rPr>
        <w:t xml:space="preserve"> Türk Lirası idari para cezası” şeklinde, ikinci fıkrasında yer alan “</w:t>
      </w:r>
      <w:proofErr w:type="spellStart"/>
      <w:r w:rsidRPr="009B6036">
        <w:rPr>
          <w:rFonts w:ascii="Times New Roman" w:eastAsia="Times New Roman" w:hAnsi="Times New Roman" w:cs="Times New Roman"/>
          <w:b/>
          <w:bCs/>
          <w:i/>
          <w:iCs/>
          <w:color w:val="333333"/>
          <w:sz w:val="24"/>
          <w:szCs w:val="24"/>
          <w:lang w:eastAsia="tr-TR"/>
        </w:rPr>
        <w:t>yüzmilyon</w:t>
      </w:r>
      <w:proofErr w:type="spellEnd"/>
      <w:r w:rsidRPr="009B6036">
        <w:rPr>
          <w:rFonts w:ascii="Times New Roman" w:eastAsia="Times New Roman" w:hAnsi="Times New Roman" w:cs="Times New Roman"/>
          <w:b/>
          <w:bCs/>
          <w:i/>
          <w:iCs/>
          <w:color w:val="333333"/>
          <w:sz w:val="24"/>
          <w:szCs w:val="24"/>
          <w:lang w:eastAsia="tr-TR"/>
        </w:rPr>
        <w:t xml:space="preserve"> lira para cezası” ibaresi “</w:t>
      </w:r>
      <w:proofErr w:type="spellStart"/>
      <w:r w:rsidRPr="009B6036">
        <w:rPr>
          <w:rFonts w:ascii="Times New Roman" w:eastAsia="Times New Roman" w:hAnsi="Times New Roman" w:cs="Times New Roman"/>
          <w:b/>
          <w:bCs/>
          <w:i/>
          <w:iCs/>
          <w:color w:val="333333"/>
          <w:sz w:val="24"/>
          <w:szCs w:val="24"/>
          <w:lang w:eastAsia="tr-TR"/>
        </w:rPr>
        <w:t>ikiyüzyirmi</w:t>
      </w:r>
      <w:proofErr w:type="spellEnd"/>
      <w:r w:rsidRPr="009B6036">
        <w:rPr>
          <w:rFonts w:ascii="Times New Roman" w:eastAsia="Times New Roman" w:hAnsi="Times New Roman" w:cs="Times New Roman"/>
          <w:b/>
          <w:bCs/>
          <w:i/>
          <w:iCs/>
          <w:color w:val="333333"/>
          <w:sz w:val="24"/>
          <w:szCs w:val="24"/>
          <w:lang w:eastAsia="tr-TR"/>
        </w:rPr>
        <w:t xml:space="preserve"> Türk Lirası idari para </w:t>
      </w:r>
      <w:proofErr w:type="spellStart"/>
      <w:r w:rsidRPr="009B6036">
        <w:rPr>
          <w:rFonts w:ascii="Times New Roman" w:eastAsia="Times New Roman" w:hAnsi="Times New Roman" w:cs="Times New Roman"/>
          <w:b/>
          <w:bCs/>
          <w:i/>
          <w:iCs/>
          <w:color w:val="333333"/>
          <w:sz w:val="24"/>
          <w:szCs w:val="24"/>
          <w:lang w:eastAsia="tr-TR"/>
        </w:rPr>
        <w:t>cezası”şeklinde</w:t>
      </w:r>
      <w:proofErr w:type="spellEnd"/>
      <w:r w:rsidRPr="009B6036">
        <w:rPr>
          <w:rFonts w:ascii="Times New Roman" w:eastAsia="Times New Roman" w:hAnsi="Times New Roman" w:cs="Times New Roman"/>
          <w:b/>
          <w:bCs/>
          <w:i/>
          <w:iCs/>
          <w:color w:val="333333"/>
          <w:sz w:val="24"/>
          <w:szCs w:val="24"/>
          <w:lang w:eastAsia="tr-TR"/>
        </w:rPr>
        <w:t xml:space="preserve"> değiştirilmiş ve metne işlenmiştir.) (</w:t>
      </w:r>
      <w:proofErr w:type="gramStart"/>
      <w:r w:rsidRPr="009B6036">
        <w:rPr>
          <w:rFonts w:ascii="Times New Roman" w:eastAsia="Times New Roman" w:hAnsi="Times New Roman" w:cs="Times New Roman"/>
          <w:b/>
          <w:bCs/>
          <w:i/>
          <w:iCs/>
          <w:color w:val="333333"/>
          <w:sz w:val="24"/>
          <w:szCs w:val="24"/>
          <w:lang w:eastAsia="tr-TR"/>
        </w:rPr>
        <w:t>4/4/2015</w:t>
      </w:r>
      <w:proofErr w:type="gramEnd"/>
      <w:r w:rsidRPr="009B6036">
        <w:rPr>
          <w:rFonts w:ascii="Times New Roman" w:eastAsia="Times New Roman" w:hAnsi="Times New Roman" w:cs="Times New Roman"/>
          <w:b/>
          <w:bCs/>
          <w:i/>
          <w:iCs/>
          <w:color w:val="333333"/>
          <w:sz w:val="24"/>
          <w:szCs w:val="24"/>
          <w:lang w:eastAsia="tr-TR"/>
        </w:rPr>
        <w:t xml:space="preserve"> tarihli ve 6645 sayılı Kanunun 39 uncu maddesiyle, bu fıkrada yer alan “71 inci maddesi hükmüne” ibaresinden sonra gelmek üzere “ve bu maddenin son fıkrasında anılan yönetmelik hükümlerine” ibaresi eklenmiştir.)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bdr w:val="none" w:sz="0" w:space="0" w:color="auto" w:frame="1"/>
          <w:lang w:eastAsia="tr-TR"/>
        </w:rPr>
        <w:t xml:space="preserve">  64 üncü (…) maddede öngörülen hükümlere aykırı davranan işveren veya işveren vekiline bu durumda olan her işçi için </w:t>
      </w:r>
      <w:proofErr w:type="spellStart"/>
      <w:r w:rsidRPr="009B6036">
        <w:rPr>
          <w:rFonts w:ascii="Times New Roman" w:eastAsia="Times New Roman" w:hAnsi="Times New Roman" w:cs="Times New Roman"/>
          <w:color w:val="333333"/>
          <w:sz w:val="24"/>
          <w:szCs w:val="24"/>
          <w:bdr w:val="none" w:sz="0" w:space="0" w:color="auto" w:frame="1"/>
          <w:lang w:eastAsia="tr-TR"/>
        </w:rPr>
        <w:t>ikiyüzyirmi</w:t>
      </w:r>
      <w:proofErr w:type="spellEnd"/>
      <w:r w:rsidRPr="009B6036">
        <w:rPr>
          <w:rFonts w:ascii="Times New Roman" w:eastAsia="Times New Roman" w:hAnsi="Times New Roman" w:cs="Times New Roman"/>
          <w:color w:val="333333"/>
          <w:sz w:val="24"/>
          <w:szCs w:val="24"/>
          <w:bdr w:val="none" w:sz="0" w:space="0" w:color="auto" w:frame="1"/>
          <w:lang w:eastAsia="tr-TR"/>
        </w:rPr>
        <w:t xml:space="preserve"> Türk Lirası idari para cezası verilir</w:t>
      </w:r>
      <w:r w:rsidRPr="009B6036">
        <w:rPr>
          <w:rFonts w:ascii="Times New Roman" w:eastAsia="Times New Roman" w:hAnsi="Times New Roman" w:cs="Times New Roman"/>
          <w:i/>
          <w:iCs/>
          <w:color w:val="333333"/>
          <w:sz w:val="24"/>
          <w:szCs w:val="24"/>
          <w:lang w:eastAsia="tr-TR"/>
        </w:rPr>
        <w:t>.</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i/>
          <w:iCs/>
          <w:color w:val="333333"/>
          <w:sz w:val="24"/>
          <w:szCs w:val="24"/>
          <w:lang w:eastAsia="tr-TR"/>
        </w:rPr>
        <w:t>(</w:t>
      </w:r>
      <w:proofErr w:type="gramStart"/>
      <w:r w:rsidRPr="009B6036">
        <w:rPr>
          <w:rFonts w:ascii="Times New Roman" w:eastAsia="Times New Roman" w:hAnsi="Times New Roman" w:cs="Times New Roman"/>
          <w:b/>
          <w:bCs/>
          <w:i/>
          <w:iCs/>
          <w:color w:val="333333"/>
          <w:sz w:val="24"/>
          <w:szCs w:val="24"/>
          <w:lang w:eastAsia="tr-TR"/>
        </w:rPr>
        <w:t>4/4/2015</w:t>
      </w:r>
      <w:proofErr w:type="gramEnd"/>
      <w:r w:rsidRPr="009B6036">
        <w:rPr>
          <w:rFonts w:ascii="Times New Roman" w:eastAsia="Times New Roman" w:hAnsi="Times New Roman" w:cs="Times New Roman"/>
          <w:b/>
          <w:bCs/>
          <w:i/>
          <w:iCs/>
          <w:color w:val="333333"/>
          <w:sz w:val="24"/>
          <w:szCs w:val="24"/>
          <w:lang w:eastAsia="tr-TR"/>
        </w:rPr>
        <w:t xml:space="preserve"> tarihli ve 6645 sayılı Kanunun 35 inci maddesiyle, bu fıkrada yer alan “ve 65 inci” ibaresi madde metninden çıkarılmıştır)</w:t>
      </w:r>
      <w:r w:rsidRPr="009B6036">
        <w:rPr>
          <w:rFonts w:ascii="Times New Roman" w:eastAsia="Times New Roman" w:hAnsi="Times New Roman" w:cs="Times New Roman"/>
          <w:b/>
          <w:bCs/>
          <w:color w:val="333333"/>
          <w:sz w:val="24"/>
          <w:szCs w:val="24"/>
          <w:lang w:eastAsia="tr-TR"/>
        </w:rPr>
        <w:t>.</w:t>
      </w:r>
      <w:r w:rsidRPr="009B6036">
        <w:rPr>
          <w:rFonts w:ascii="Times New Roman" w:eastAsia="Times New Roman" w:hAnsi="Times New Roman" w:cs="Times New Roman"/>
          <w:color w:val="333333"/>
          <w:sz w:val="24"/>
          <w:szCs w:val="24"/>
          <w:lang w:eastAsia="tr-TR"/>
        </w:rPr>
        <w:t> </w:t>
      </w:r>
      <w:bookmarkStart w:id="113" w:name="113"/>
      <w:bookmarkEnd w:id="113"/>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19" w:anchor="0" w:history="1">
        <w:r w:rsidRPr="00E4750F">
          <w:rPr>
            <w:rFonts w:ascii="Times New Roman" w:eastAsia="Times New Roman" w:hAnsi="Times New Roman" w:cs="Times New Roman"/>
            <w:b/>
            <w:color w:val="444444"/>
            <w:sz w:val="24"/>
            <w:szCs w:val="24"/>
            <w:lang w:eastAsia="tr-TR"/>
          </w:rPr>
          <w:t>– İş sağlığı ve güvenliği ile ilgili hükümlere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105</w:t>
      </w:r>
    </w:p>
    <w:p w:rsidR="009B6036" w:rsidRDefault="009B6036"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 </w:t>
      </w:r>
      <w:bookmarkStart w:id="114" w:name="114"/>
      <w:bookmarkEnd w:id="114"/>
    </w:p>
    <w:p w:rsidR="00E4750F" w:rsidRDefault="00E4750F"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p>
    <w:p w:rsidR="00E4750F" w:rsidRDefault="00E4750F" w:rsidP="009B6036">
      <w:pPr>
        <w:shd w:val="clear" w:color="auto" w:fill="FFFFFF"/>
        <w:spacing w:after="0" w:line="240" w:lineRule="auto"/>
        <w:jc w:val="both"/>
        <w:rPr>
          <w:rFonts w:ascii="Times New Roman" w:eastAsia="Times New Roman" w:hAnsi="Times New Roman" w:cs="Times New Roman"/>
          <w:b/>
          <w:bCs/>
          <w:color w:val="333333"/>
          <w:sz w:val="24"/>
          <w:szCs w:val="24"/>
          <w:lang w:eastAsia="tr-TR"/>
        </w:rPr>
      </w:pPr>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0" w:anchor="0" w:history="1">
        <w:r w:rsidRPr="00E4750F">
          <w:rPr>
            <w:rFonts w:ascii="Times New Roman" w:eastAsia="Times New Roman" w:hAnsi="Times New Roman" w:cs="Times New Roman"/>
            <w:b/>
            <w:color w:val="444444"/>
            <w:sz w:val="24"/>
            <w:szCs w:val="24"/>
            <w:lang w:eastAsia="tr-TR"/>
          </w:rPr>
          <w:t>– İş ve işçi bulma hükümlerine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MADDE 106</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Kanunun 90 </w:t>
      </w:r>
      <w:proofErr w:type="spellStart"/>
      <w:r w:rsidRPr="009B6036">
        <w:rPr>
          <w:rFonts w:ascii="Times New Roman" w:eastAsia="Times New Roman" w:hAnsi="Times New Roman" w:cs="Times New Roman"/>
          <w:color w:val="333333"/>
          <w:sz w:val="24"/>
          <w:szCs w:val="24"/>
          <w:lang w:eastAsia="tr-TR"/>
        </w:rPr>
        <w:t>ıncı</w:t>
      </w:r>
      <w:proofErr w:type="spellEnd"/>
      <w:r w:rsidRPr="009B6036">
        <w:rPr>
          <w:rFonts w:ascii="Times New Roman" w:eastAsia="Times New Roman" w:hAnsi="Times New Roman" w:cs="Times New Roman"/>
          <w:color w:val="333333"/>
          <w:sz w:val="24"/>
          <w:szCs w:val="24"/>
          <w:lang w:eastAsia="tr-TR"/>
        </w:rPr>
        <w:t xml:space="preserve"> maddesinde  öngörülen izni almadan faaliyet gösteren işverene bir milyar lira para cezası verilir. </w:t>
      </w:r>
      <w:bookmarkStart w:id="115" w:name="115"/>
      <w:bookmarkEnd w:id="115"/>
    </w:p>
    <w:p w:rsidR="00E4750F" w:rsidRPr="009B6036" w:rsidRDefault="00E4750F"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1" w:anchor="0" w:history="1">
        <w:r w:rsidRPr="00E4750F">
          <w:rPr>
            <w:rFonts w:ascii="Times New Roman" w:eastAsia="Times New Roman" w:hAnsi="Times New Roman" w:cs="Times New Roman"/>
            <w:b/>
            <w:color w:val="444444"/>
            <w:sz w:val="24"/>
            <w:szCs w:val="24"/>
            <w:lang w:eastAsia="tr-TR"/>
          </w:rPr>
          <w:t>– İş hayatının denetim ve teftişi ile ilgili hükümlere aykırılık</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107</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w:t>
      </w:r>
      <w:proofErr w:type="gramStart"/>
      <w:r w:rsidRPr="009B6036">
        <w:rPr>
          <w:rFonts w:ascii="Times New Roman" w:eastAsia="Times New Roman" w:hAnsi="Times New Roman" w:cs="Times New Roman"/>
          <w:b/>
          <w:bCs/>
          <w:color w:val="333333"/>
          <w:sz w:val="24"/>
          <w:szCs w:val="24"/>
          <w:lang w:eastAsia="tr-TR"/>
        </w:rPr>
        <w:t>23/1/2008</w:t>
      </w:r>
      <w:proofErr w:type="gramEnd"/>
      <w:r w:rsidRPr="009B6036">
        <w:rPr>
          <w:rFonts w:ascii="Times New Roman" w:eastAsia="Times New Roman" w:hAnsi="Times New Roman" w:cs="Times New Roman"/>
          <w:b/>
          <w:bCs/>
          <w:color w:val="333333"/>
          <w:sz w:val="24"/>
          <w:szCs w:val="24"/>
          <w:lang w:eastAsia="tr-TR"/>
        </w:rPr>
        <w:t xml:space="preserve"> – 5728/500 md.)</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 92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ikinci fıkrasındaki yükümlülüklerini yerine getirmeyen,</w:t>
      </w:r>
      <w:r w:rsidRPr="009B6036">
        <w:rPr>
          <w:rFonts w:ascii="Times New Roman" w:eastAsia="Times New Roman" w:hAnsi="Times New Roman" w:cs="Times New Roman"/>
          <w:color w:val="333333"/>
          <w:sz w:val="24"/>
          <w:szCs w:val="24"/>
          <w:lang w:eastAsia="tr-TR"/>
        </w:rPr>
        <w:br/>
        <w:t xml:space="preserve">b) 96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maddesindeki yasaklara uymayan,</w:t>
      </w:r>
      <w:r w:rsidRPr="009B6036">
        <w:rPr>
          <w:rFonts w:ascii="Times New Roman" w:eastAsia="Times New Roman" w:hAnsi="Times New Roman" w:cs="Times New Roman"/>
          <w:color w:val="333333"/>
          <w:sz w:val="24"/>
          <w:szCs w:val="24"/>
          <w:lang w:eastAsia="tr-TR"/>
        </w:rPr>
        <w:br/>
        <w:t xml:space="preserve">işveren veya işveren vekiline </w:t>
      </w:r>
      <w:proofErr w:type="spellStart"/>
      <w:r w:rsidRPr="009B6036">
        <w:rPr>
          <w:rFonts w:ascii="Times New Roman" w:eastAsia="Times New Roman" w:hAnsi="Times New Roman" w:cs="Times New Roman"/>
          <w:color w:val="333333"/>
          <w:sz w:val="24"/>
          <w:szCs w:val="24"/>
          <w:lang w:eastAsia="tr-TR"/>
        </w:rPr>
        <w:t>sekizbin</w:t>
      </w:r>
      <w:proofErr w:type="spellEnd"/>
      <w:r w:rsidRPr="009B6036">
        <w:rPr>
          <w:rFonts w:ascii="Times New Roman" w:eastAsia="Times New Roman" w:hAnsi="Times New Roman" w:cs="Times New Roman"/>
          <w:color w:val="333333"/>
          <w:sz w:val="24"/>
          <w:szCs w:val="24"/>
          <w:lang w:eastAsia="tr-TR"/>
        </w:rPr>
        <w:t xml:space="preserve"> Türk Lirası idarî para cezası verilir.</w:t>
      </w:r>
    </w:p>
    <w:p w:rsidR="009B6036" w:rsidRPr="009B6036" w:rsidRDefault="009B6036" w:rsidP="00E4750F">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İş müfettişlerinin bu Kanundan veya diğer kanunlardan doğan her çeşit teftiş, denetleme yetki ve görevleri gereğince görevlerinin yerine getirilmesi sırasında, görevlerini yapma ve sonuçlandırmaya engel olan kimselere, fiil suç oluşturmadığı takdirde, </w:t>
      </w:r>
      <w:proofErr w:type="spellStart"/>
      <w:r w:rsidRPr="009B6036">
        <w:rPr>
          <w:rFonts w:ascii="Times New Roman" w:eastAsia="Times New Roman" w:hAnsi="Times New Roman" w:cs="Times New Roman"/>
          <w:color w:val="333333"/>
          <w:sz w:val="24"/>
          <w:szCs w:val="24"/>
          <w:lang w:eastAsia="tr-TR"/>
        </w:rPr>
        <w:t>sekizbin</w:t>
      </w:r>
      <w:proofErr w:type="spellEnd"/>
      <w:r w:rsidRPr="009B6036">
        <w:rPr>
          <w:rFonts w:ascii="Times New Roman" w:eastAsia="Times New Roman" w:hAnsi="Times New Roman" w:cs="Times New Roman"/>
          <w:color w:val="333333"/>
          <w:sz w:val="24"/>
          <w:szCs w:val="24"/>
          <w:lang w:eastAsia="tr-TR"/>
        </w:rPr>
        <w:t xml:space="preserve"> Türk Lirası idarî para cezası verilir. </w:t>
      </w:r>
      <w:bookmarkStart w:id="116" w:name="116"/>
      <w:bookmarkEnd w:id="116"/>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2" w:anchor="0" w:history="1">
        <w:r w:rsidRPr="00E4750F">
          <w:rPr>
            <w:rFonts w:ascii="Times New Roman" w:eastAsia="Times New Roman" w:hAnsi="Times New Roman" w:cs="Times New Roman"/>
            <w:b/>
            <w:color w:val="444444"/>
            <w:sz w:val="24"/>
            <w:szCs w:val="24"/>
            <w:lang w:eastAsia="tr-TR"/>
          </w:rPr>
          <w:t>– İdari para cezalarının uygulanmasına ilişkin hususlar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108</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-5763/10 md.)</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Kanunda öngörülen idari para cezaları, 101 ve 106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maddelerdeki idari para cezaları hariç, gerekçesi belirtilmek suretiyle Çalışma ve Sosyal Güvenlik Bakanlığı Bölge Müdürünce verilir. </w:t>
      </w:r>
      <w:r w:rsidRPr="009B6036">
        <w:rPr>
          <w:rFonts w:ascii="Times New Roman" w:eastAsia="Times New Roman" w:hAnsi="Times New Roman" w:cs="Times New Roman"/>
          <w:b/>
          <w:bCs/>
          <w:color w:val="333333"/>
          <w:sz w:val="24"/>
          <w:szCs w:val="24"/>
          <w:lang w:eastAsia="tr-TR"/>
        </w:rPr>
        <w:t xml:space="preserve">(Değişik ikinci cümle: </w:t>
      </w:r>
      <w:proofErr w:type="gramStart"/>
      <w:r w:rsidRPr="009B6036">
        <w:rPr>
          <w:rFonts w:ascii="Times New Roman" w:eastAsia="Times New Roman" w:hAnsi="Times New Roman" w:cs="Times New Roman"/>
          <w:b/>
          <w:bCs/>
          <w:color w:val="333333"/>
          <w:sz w:val="24"/>
          <w:szCs w:val="24"/>
          <w:lang w:eastAsia="tr-TR"/>
        </w:rPr>
        <w:t>13/2/2011</w:t>
      </w:r>
      <w:proofErr w:type="gramEnd"/>
      <w:r w:rsidRPr="009B6036">
        <w:rPr>
          <w:rFonts w:ascii="Times New Roman" w:eastAsia="Times New Roman" w:hAnsi="Times New Roman" w:cs="Times New Roman"/>
          <w:b/>
          <w:bCs/>
          <w:color w:val="333333"/>
          <w:sz w:val="24"/>
          <w:szCs w:val="24"/>
          <w:lang w:eastAsia="tr-TR"/>
        </w:rPr>
        <w:t>-6111/79 md.)</w:t>
      </w:r>
      <w:r w:rsidRPr="009B6036">
        <w:rPr>
          <w:rFonts w:ascii="Times New Roman" w:eastAsia="Times New Roman" w:hAnsi="Times New Roman" w:cs="Times New Roman"/>
          <w:color w:val="333333"/>
          <w:sz w:val="24"/>
          <w:szCs w:val="24"/>
          <w:lang w:eastAsia="tr-TR"/>
        </w:rPr>
        <w:t xml:space="preserve"> 101 inci ve 106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maddeler kapsamındaki idari para cezaları ise doğrudan Türkiye İş Kurumu il müdürü tarafından; birden fazla ilde işyerleri bulunan işverenlere uygulanacak idari para cezası ise işyerlerinin merkezinin bulunduğu yerdeki Türkiye İş Kurumu il müdürünce verilir ve genel esaslara göre tahsil edilir. 106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maddeye göre verilecek idari para cezası için, 4904 sayılı Kanunun 20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(h) bendindeki tutar esas alınır.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17" w:name="117"/>
      <w:bookmarkEnd w:id="117"/>
    </w:p>
    <w:p w:rsidR="009B6036" w:rsidRPr="00E4750F" w:rsidRDefault="009B6036" w:rsidP="009B6036">
      <w:pPr>
        <w:shd w:val="clear" w:color="auto" w:fill="FFFFFF"/>
        <w:spacing w:after="0" w:line="240" w:lineRule="atLeast"/>
        <w:jc w:val="both"/>
        <w:outlineLvl w:val="1"/>
        <w:rPr>
          <w:rFonts w:ascii="Times New Roman" w:eastAsia="Times New Roman" w:hAnsi="Times New Roman" w:cs="Times New Roman"/>
          <w:b/>
          <w:color w:val="333333"/>
          <w:sz w:val="24"/>
          <w:szCs w:val="24"/>
          <w:lang w:eastAsia="tr-TR"/>
        </w:rPr>
      </w:pPr>
      <w:hyperlink r:id="rId223" w:anchor="0" w:history="1">
        <w:r w:rsidRPr="00E4750F">
          <w:rPr>
            <w:rFonts w:ascii="Times New Roman" w:eastAsia="Times New Roman" w:hAnsi="Times New Roman" w:cs="Times New Roman"/>
            <w:b/>
            <w:color w:val="444444"/>
            <w:sz w:val="24"/>
            <w:szCs w:val="24"/>
            <w:lang w:eastAsia="tr-TR"/>
          </w:rPr>
          <w:t>9. BÖLÜM “Çeşitli, Geçici ve Son Hükümler”</w:t>
        </w:r>
      </w:hyperlink>
    </w:p>
    <w:bookmarkStart w:id="118" w:name="118"/>
    <w:bookmarkEnd w:id="118"/>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Yazılı bildirim</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109</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Kanunda öngörülen bildirimlerin ilgiliye yazılı olarak ve imza karşılığında yapılması gerekir. Bildirim yapılan kişi bunu imzalamazsa, durum o yerde tutanakla tespit edilir. Ancak, 7201 sayılı Kanun kapsamına giren tebligat anılan Kanun hükümlerine göre yapılır. </w:t>
      </w:r>
      <w:bookmarkStart w:id="119" w:name="119"/>
      <w:bookmarkEnd w:id="119"/>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4" w:anchor="0" w:history="1">
        <w:r w:rsidRPr="00E4750F">
          <w:rPr>
            <w:rFonts w:ascii="Times New Roman" w:eastAsia="Times New Roman" w:hAnsi="Times New Roman" w:cs="Times New Roman"/>
            <w:b/>
            <w:color w:val="444444"/>
            <w:sz w:val="24"/>
            <w:szCs w:val="24"/>
            <w:lang w:eastAsia="tr-TR"/>
          </w:rPr>
          <w:t>– Konut kapıcılarının özel çalışma koşulları</w:t>
        </w:r>
      </w:hyperlink>
    </w:p>
    <w:p w:rsidR="009B6036" w:rsidRPr="009B6036" w:rsidRDefault="009B6036" w:rsidP="009B6036">
      <w:pPr>
        <w:shd w:val="clear" w:color="auto" w:fill="FFFFFF"/>
        <w:spacing w:before="375" w:after="150" w:line="240" w:lineRule="atLeast"/>
        <w:jc w:val="both"/>
        <w:outlineLvl w:val="2"/>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110</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Konut kapıcılarının hizmetlerinin kapsam ve niteliği ile çalışma süreleri, hafta tatili, ulusal bayram ve genel tatil günleri, yıllık ücretli izin hakları ve kapıcı konutları ile ilgili hususların düzenlenmesinde uygulanacak değişik şekil ve esaslar Çalışma ve Sosyal Güvenlik Bakanlığınca hazırlanacak bir  yönetmelikle düzenlenir. </w:t>
      </w:r>
      <w:bookmarkStart w:id="120" w:name="120"/>
      <w:bookmarkEnd w:id="120"/>
    </w:p>
    <w:p w:rsidR="00E4750F" w:rsidRPr="00E4750F" w:rsidRDefault="00E4750F"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5" w:anchor="0" w:history="1">
        <w:r w:rsidRPr="00E4750F">
          <w:rPr>
            <w:rFonts w:ascii="Times New Roman" w:eastAsia="Times New Roman" w:hAnsi="Times New Roman" w:cs="Times New Roman"/>
            <w:b/>
            <w:color w:val="444444"/>
            <w:sz w:val="24"/>
            <w:szCs w:val="24"/>
            <w:lang w:eastAsia="tr-TR"/>
          </w:rPr>
          <w:t>– Sanayi, ticaret, tarım ve orman işleri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111</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(Değişik: </w:t>
      </w:r>
      <w:proofErr w:type="gramStart"/>
      <w:r w:rsidRPr="009B6036">
        <w:rPr>
          <w:rFonts w:ascii="Times New Roman" w:eastAsia="Times New Roman" w:hAnsi="Times New Roman" w:cs="Times New Roman"/>
          <w:b/>
          <w:bCs/>
          <w:color w:val="333333"/>
          <w:sz w:val="24"/>
          <w:szCs w:val="24"/>
          <w:lang w:eastAsia="tr-TR"/>
        </w:rPr>
        <w:t>15/5/2008</w:t>
      </w:r>
      <w:proofErr w:type="gramEnd"/>
      <w:r w:rsidRPr="009B6036">
        <w:rPr>
          <w:rFonts w:ascii="Times New Roman" w:eastAsia="Times New Roman" w:hAnsi="Times New Roman" w:cs="Times New Roman"/>
          <w:b/>
          <w:bCs/>
          <w:color w:val="333333"/>
          <w:sz w:val="24"/>
          <w:szCs w:val="24"/>
          <w:lang w:eastAsia="tr-TR"/>
        </w:rPr>
        <w:t>-5763/11 md.)</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 uygulanması bakımından; sanayiden, ticaretten, tarım ve orman işlerinden sayılacak işlerin esasları aşağıda belirtilmiştir.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Sanayiden sayılacak işlerin esasları şunlardır: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Her türlü madenleri arama ve topraktan çıkarma, taş, kum ve kireç ocakları.</w:t>
      </w:r>
      <w:r w:rsidRPr="009B6036">
        <w:rPr>
          <w:rFonts w:ascii="Times New Roman" w:eastAsia="Times New Roman" w:hAnsi="Times New Roman" w:cs="Times New Roman"/>
          <w:color w:val="333333"/>
          <w:sz w:val="24"/>
          <w:szCs w:val="24"/>
          <w:lang w:eastAsia="tr-TR"/>
        </w:rPr>
        <w:br/>
        <w:t>b) Ham, yarı ve tam yapılmış maddelerin işlenmesi, temizlenmesi, şeklinin değiştirilmesi, süslenmesi, satış için hazırlanması.</w:t>
      </w:r>
      <w:r w:rsidRPr="009B6036">
        <w:rPr>
          <w:rFonts w:ascii="Times New Roman" w:eastAsia="Times New Roman" w:hAnsi="Times New Roman" w:cs="Times New Roman"/>
          <w:color w:val="333333"/>
          <w:sz w:val="24"/>
          <w:szCs w:val="24"/>
          <w:lang w:eastAsia="tr-TR"/>
        </w:rPr>
        <w:br/>
        <w:t>c) Her türlü kurma, onarma, sökme, dağıtma ve yıkma.</w:t>
      </w:r>
      <w:r w:rsidRPr="009B6036">
        <w:rPr>
          <w:rFonts w:ascii="Times New Roman" w:eastAsia="Times New Roman" w:hAnsi="Times New Roman" w:cs="Times New Roman"/>
          <w:color w:val="333333"/>
          <w:sz w:val="24"/>
          <w:szCs w:val="24"/>
          <w:lang w:eastAsia="tr-TR"/>
        </w:rPr>
        <w:br/>
        <w:t xml:space="preserve">d) Bina yapılması ve onarımı, değiştirilmesi, bozulması, yıkılması ve bunlara yardımcı her türlü </w:t>
      </w:r>
      <w:proofErr w:type="gramStart"/>
      <w:r w:rsidRPr="009B6036">
        <w:rPr>
          <w:rFonts w:ascii="Times New Roman" w:eastAsia="Times New Roman" w:hAnsi="Times New Roman" w:cs="Times New Roman"/>
          <w:color w:val="333333"/>
          <w:sz w:val="24"/>
          <w:szCs w:val="24"/>
          <w:lang w:eastAsia="tr-TR"/>
        </w:rPr>
        <w:t>sınai</w:t>
      </w:r>
      <w:proofErr w:type="gramEnd"/>
      <w:r w:rsidRPr="009B6036">
        <w:rPr>
          <w:rFonts w:ascii="Times New Roman" w:eastAsia="Times New Roman" w:hAnsi="Times New Roman" w:cs="Times New Roman"/>
          <w:color w:val="333333"/>
          <w:sz w:val="24"/>
          <w:szCs w:val="24"/>
          <w:lang w:eastAsia="tr-TR"/>
        </w:rPr>
        <w:t xml:space="preserve"> yapım.</w:t>
      </w:r>
      <w:r w:rsidRPr="009B6036">
        <w:rPr>
          <w:rFonts w:ascii="Times New Roman" w:eastAsia="Times New Roman" w:hAnsi="Times New Roman" w:cs="Times New Roman"/>
          <w:color w:val="333333"/>
          <w:sz w:val="24"/>
          <w:szCs w:val="24"/>
          <w:lang w:eastAsia="tr-TR"/>
        </w:rPr>
        <w:br/>
        <w:t>e) Yol, demiryolu, tramvay yolu, liman, kanal, baraj, havaalanı, dalgakıran, tünel, köprü, lağım ve kuyuların yapılması ve onarımı, batıkların çıkarılması ve bataklık kurutma.</w:t>
      </w:r>
      <w:r w:rsidRPr="009B6036">
        <w:rPr>
          <w:rFonts w:ascii="Times New Roman" w:eastAsia="Times New Roman" w:hAnsi="Times New Roman" w:cs="Times New Roman"/>
          <w:color w:val="333333"/>
          <w:sz w:val="24"/>
          <w:szCs w:val="24"/>
          <w:lang w:eastAsia="tr-TR"/>
        </w:rPr>
        <w:br/>
        <w:t>f) Elektrik ve her çeşit muharrik kuvvetlerin elde edilmesi, değiştirilmesi, taşınması, kurma ve dağıtma.</w:t>
      </w:r>
      <w:r w:rsidRPr="009B6036">
        <w:rPr>
          <w:rFonts w:ascii="Times New Roman" w:eastAsia="Times New Roman" w:hAnsi="Times New Roman" w:cs="Times New Roman"/>
          <w:color w:val="333333"/>
          <w:sz w:val="24"/>
          <w:szCs w:val="24"/>
          <w:lang w:eastAsia="tr-TR"/>
        </w:rPr>
        <w:br/>
        <w:t>g) Su ve gaz tesisatı kurma ve işletmesi.</w:t>
      </w:r>
      <w:r w:rsidRPr="009B6036">
        <w:rPr>
          <w:rFonts w:ascii="Times New Roman" w:eastAsia="Times New Roman" w:hAnsi="Times New Roman" w:cs="Times New Roman"/>
          <w:color w:val="333333"/>
          <w:sz w:val="24"/>
          <w:szCs w:val="24"/>
          <w:lang w:eastAsia="tr-TR"/>
        </w:rPr>
        <w:br/>
        <w:t>h) Telefon, telgraf, telsiz, radyo ve televizyon kurma.</w:t>
      </w:r>
      <w:r w:rsidRPr="009B6036">
        <w:rPr>
          <w:rFonts w:ascii="Times New Roman" w:eastAsia="Times New Roman" w:hAnsi="Times New Roman" w:cs="Times New Roman"/>
          <w:color w:val="333333"/>
          <w:sz w:val="24"/>
          <w:szCs w:val="24"/>
          <w:lang w:eastAsia="tr-TR"/>
        </w:rPr>
        <w:br/>
        <w:t>i) Gemi ve vapur yapımı, onarımı, değiştirilmesi ve bozup dağıtma.</w:t>
      </w:r>
      <w:r w:rsidRPr="009B6036">
        <w:rPr>
          <w:rFonts w:ascii="Times New Roman" w:eastAsia="Times New Roman" w:hAnsi="Times New Roman" w:cs="Times New Roman"/>
          <w:color w:val="333333"/>
          <w:sz w:val="24"/>
          <w:szCs w:val="24"/>
          <w:lang w:eastAsia="tr-TR"/>
        </w:rPr>
        <w:br/>
        <w:t>j) Eşyanın istasyon, antrepo, iskele, limanlar ve havaalanlarında yükletilmesi, boşaltılması.</w:t>
      </w:r>
      <w:r w:rsidRPr="009B6036">
        <w:rPr>
          <w:rFonts w:ascii="Times New Roman" w:eastAsia="Times New Roman" w:hAnsi="Times New Roman" w:cs="Times New Roman"/>
          <w:color w:val="333333"/>
          <w:sz w:val="24"/>
          <w:szCs w:val="24"/>
          <w:lang w:eastAsia="tr-TR"/>
        </w:rPr>
        <w:br/>
        <w:t>k) Basımevleri.</w:t>
      </w:r>
      <w:r w:rsidRPr="009B6036">
        <w:rPr>
          <w:rFonts w:ascii="Times New Roman" w:eastAsia="Times New Roman" w:hAnsi="Times New Roman" w:cs="Times New Roman"/>
          <w:color w:val="333333"/>
          <w:sz w:val="24"/>
          <w:szCs w:val="24"/>
          <w:lang w:eastAsia="tr-TR"/>
        </w:rPr>
        <w:br/>
        <w:t>Ticaretten sayılacak işlerin esasları şunlardır:</w:t>
      </w:r>
      <w:r w:rsidRPr="009B6036">
        <w:rPr>
          <w:rFonts w:ascii="Times New Roman" w:eastAsia="Times New Roman" w:hAnsi="Times New Roman" w:cs="Times New Roman"/>
          <w:color w:val="333333"/>
          <w:sz w:val="24"/>
          <w:szCs w:val="24"/>
          <w:lang w:eastAsia="tr-TR"/>
        </w:rPr>
        <w:br/>
        <w:t xml:space="preserve">a) Ham, yarı ve tam yapılmış her çeşit bitkisel, hayvani veya </w:t>
      </w:r>
      <w:proofErr w:type="gramStart"/>
      <w:r w:rsidRPr="009B6036">
        <w:rPr>
          <w:rFonts w:ascii="Times New Roman" w:eastAsia="Times New Roman" w:hAnsi="Times New Roman" w:cs="Times New Roman"/>
          <w:color w:val="333333"/>
          <w:sz w:val="24"/>
          <w:szCs w:val="24"/>
          <w:lang w:eastAsia="tr-TR"/>
        </w:rPr>
        <w:t>sınai</w:t>
      </w:r>
      <w:proofErr w:type="gramEnd"/>
      <w:r w:rsidRPr="009B6036">
        <w:rPr>
          <w:rFonts w:ascii="Times New Roman" w:eastAsia="Times New Roman" w:hAnsi="Times New Roman" w:cs="Times New Roman"/>
          <w:color w:val="333333"/>
          <w:sz w:val="24"/>
          <w:szCs w:val="24"/>
          <w:lang w:eastAsia="tr-TR"/>
        </w:rPr>
        <w:t xml:space="preserve"> ürün ve malların alımı ve satımı.</w:t>
      </w:r>
      <w:r w:rsidRPr="009B6036">
        <w:rPr>
          <w:rFonts w:ascii="Times New Roman" w:eastAsia="Times New Roman" w:hAnsi="Times New Roman" w:cs="Times New Roman"/>
          <w:color w:val="333333"/>
          <w:sz w:val="24"/>
          <w:szCs w:val="24"/>
          <w:lang w:eastAsia="tr-TR"/>
        </w:rPr>
        <w:br/>
        <w:t>b) Bankacılık ve finans sektörü ile ilgili işlerle, sigortacılık, komisyonculuk, depoculuk, ambarcılık, antrepoculuk.</w:t>
      </w:r>
      <w:r w:rsidRPr="009B6036">
        <w:rPr>
          <w:rFonts w:ascii="Times New Roman" w:eastAsia="Times New Roman" w:hAnsi="Times New Roman" w:cs="Times New Roman"/>
          <w:color w:val="333333"/>
          <w:sz w:val="24"/>
          <w:szCs w:val="24"/>
          <w:lang w:eastAsia="tr-TR"/>
        </w:rPr>
        <w:br/>
        <w:t>c) Su ürünleri alımı ve satımı.</w:t>
      </w:r>
      <w:r w:rsidRPr="009B6036">
        <w:rPr>
          <w:rFonts w:ascii="Times New Roman" w:eastAsia="Times New Roman" w:hAnsi="Times New Roman" w:cs="Times New Roman"/>
          <w:color w:val="333333"/>
          <w:sz w:val="24"/>
          <w:szCs w:val="24"/>
          <w:lang w:eastAsia="tr-TR"/>
        </w:rPr>
        <w:br/>
        <w:t>d) Karada, göl ve akarsularda insan veya eşya ve hayvan taşıma.</w:t>
      </w:r>
      <w:r w:rsidRPr="009B6036">
        <w:rPr>
          <w:rFonts w:ascii="Times New Roman" w:eastAsia="Times New Roman" w:hAnsi="Times New Roman" w:cs="Times New Roman"/>
          <w:color w:val="333333"/>
          <w:sz w:val="24"/>
          <w:szCs w:val="24"/>
          <w:lang w:eastAsia="tr-TR"/>
        </w:rPr>
        <w:br/>
        <w:t>Tarım ve orman işlerinden sayılacak işlerin esasları şunlardır: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a) Her çeşit meyveli ve meyvesiz bitkiler; çay, pamuk, tütün, elyaflı bitkiler; turunçgiller; pirinç, baklagiller; ağaç, ağaççık, omca, tohum, fide, fidan; sebze ve tarla ürünleri; yem ve süt bitkilerinin yetiştirilmesi, üretimi, ıslahı, araştırılması, bunlarla ilgili her türlü toprak işleri, ekim, dikim, aşı, budama, sulama, gübreleme, hasat, harman, devşirme, temizleme, hazırlama ve ayırma işleri, hastalık ve zararlılarla mücadele, toprak ıslahı, çayır, mera, toprak ve su korunması.</w:t>
      </w:r>
      <w:proofErr w:type="gramEnd"/>
      <w:r w:rsidRPr="009B6036">
        <w:rPr>
          <w:rFonts w:ascii="Times New Roman" w:eastAsia="Times New Roman" w:hAnsi="Times New Roman" w:cs="Times New Roman"/>
          <w:color w:val="333333"/>
          <w:sz w:val="24"/>
          <w:szCs w:val="24"/>
          <w:lang w:eastAsia="tr-TR"/>
        </w:rPr>
        <w:br/>
        <w:t xml:space="preserve">b) Ormanların korunması, planlanması (amenajman), yetiştirilmesi, işletilmesi, sınırlandırılması çalışmaları, bunlara ait alt yapı çalışmaları ile tohum toplama, fidanlık, ağaçlandırma, erozyon kontrolü, etüt proje ve </w:t>
      </w:r>
      <w:proofErr w:type="gramStart"/>
      <w:r w:rsidRPr="009B6036">
        <w:rPr>
          <w:rFonts w:ascii="Times New Roman" w:eastAsia="Times New Roman" w:hAnsi="Times New Roman" w:cs="Times New Roman"/>
          <w:color w:val="333333"/>
          <w:sz w:val="24"/>
          <w:szCs w:val="24"/>
          <w:lang w:eastAsia="tr-TR"/>
        </w:rPr>
        <w:t>rehabilitasyonu</w:t>
      </w:r>
      <w:proofErr w:type="gramEnd"/>
      <w:r w:rsidRPr="009B6036">
        <w:rPr>
          <w:rFonts w:ascii="Times New Roman" w:eastAsia="Times New Roman" w:hAnsi="Times New Roman" w:cs="Times New Roman"/>
          <w:color w:val="333333"/>
          <w:sz w:val="24"/>
          <w:szCs w:val="24"/>
          <w:lang w:eastAsia="tr-TR"/>
        </w:rPr>
        <w:t>, ormancılık araştırma ile milli park, orman içi dinlenme yerleri ve kent ormanlarının kurulması, bakım ve geliştirilmesi.</w:t>
      </w:r>
      <w:r w:rsidRPr="009B6036">
        <w:rPr>
          <w:rFonts w:ascii="Times New Roman" w:eastAsia="Times New Roman" w:hAnsi="Times New Roman" w:cs="Times New Roman"/>
          <w:color w:val="333333"/>
          <w:sz w:val="24"/>
          <w:szCs w:val="24"/>
          <w:lang w:eastAsia="tr-TR"/>
        </w:rPr>
        <w:br/>
        <w:t xml:space="preserve">c) Her türlü iş ve gelir hayvanlarının (arı, ipek böceği ve benzerleri </w:t>
      </w:r>
      <w:proofErr w:type="gramStart"/>
      <w:r w:rsidRPr="009B6036">
        <w:rPr>
          <w:rFonts w:ascii="Times New Roman" w:eastAsia="Times New Roman" w:hAnsi="Times New Roman" w:cs="Times New Roman"/>
          <w:color w:val="333333"/>
          <w:sz w:val="24"/>
          <w:szCs w:val="24"/>
          <w:lang w:eastAsia="tr-TR"/>
        </w:rPr>
        <w:t>dahil</w:t>
      </w:r>
      <w:proofErr w:type="gramEnd"/>
      <w:r w:rsidRPr="009B6036">
        <w:rPr>
          <w:rFonts w:ascii="Times New Roman" w:eastAsia="Times New Roman" w:hAnsi="Times New Roman" w:cs="Times New Roman"/>
          <w:color w:val="333333"/>
          <w:sz w:val="24"/>
          <w:szCs w:val="24"/>
          <w:lang w:eastAsia="tr-TR"/>
        </w:rPr>
        <w:t>) yetiştirilmesi, üretimi, ıslahı ve bunlarla ilgili bakım, güdüm, terbiye, kırkım, sağım ve ürünlerinin elde edilmesi, toplanması, saklanması ile bu hayvanların hastalık ve asalaklarıyla mücadele.</w:t>
      </w:r>
      <w:r w:rsidRPr="009B6036">
        <w:rPr>
          <w:rFonts w:ascii="Times New Roman" w:eastAsia="Times New Roman" w:hAnsi="Times New Roman" w:cs="Times New Roman"/>
          <w:color w:val="333333"/>
          <w:sz w:val="24"/>
          <w:szCs w:val="24"/>
          <w:lang w:eastAsia="tr-TR"/>
        </w:rPr>
        <w:br/>
        <w:t>d) 854 sayılı Deniz İş Kanununun hükümleri saklı kalmak kaydıyla, kara ve su avcılığı ve üreticiliği ile bu yoldan elde edilen ürünlerin saklanması ve taşınması.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xml:space="preserve">Yukarıda sayılan esaslar doğrultusunda bir işin bu Kanunun uygulanması bakımından sanayi, ticaret, tarım ve orman işlerinden hangisinin kapsamında sayılacağı; Sanayi ve Ticaret, Çevre ve Orman ile Tarım  ve </w:t>
      </w:r>
      <w:proofErr w:type="spellStart"/>
      <w:r w:rsidRPr="009B6036">
        <w:rPr>
          <w:rFonts w:ascii="Times New Roman" w:eastAsia="Times New Roman" w:hAnsi="Times New Roman" w:cs="Times New Roman"/>
          <w:color w:val="333333"/>
          <w:sz w:val="24"/>
          <w:szCs w:val="24"/>
          <w:lang w:eastAsia="tr-TR"/>
        </w:rPr>
        <w:t>Köyişleri</w:t>
      </w:r>
      <w:proofErr w:type="spellEnd"/>
      <w:r w:rsidRPr="009B6036">
        <w:rPr>
          <w:rFonts w:ascii="Times New Roman" w:eastAsia="Times New Roman" w:hAnsi="Times New Roman" w:cs="Times New Roman"/>
          <w:color w:val="333333"/>
          <w:sz w:val="24"/>
          <w:szCs w:val="24"/>
          <w:lang w:eastAsia="tr-TR"/>
        </w:rPr>
        <w:t xml:space="preserve"> bakanlıklarının görüşleri alınarak, Çalışma ve Sosyal Güvenlik Bakanlığınca altı ay içinde çıkarılacak bir yönetmelikle düzenlenir.</w:t>
      </w:r>
    </w:p>
    <w:p w:rsidR="009B6036" w:rsidRPr="00E4750F" w:rsidRDefault="009B6036" w:rsidP="00E4750F">
      <w:pPr>
        <w:shd w:val="clear" w:color="auto" w:fill="FFFFFF"/>
        <w:spacing w:after="0" w:line="240" w:lineRule="auto"/>
        <w:jc w:val="both"/>
        <w:rPr>
          <w:rFonts w:ascii="Times New Roman" w:eastAsia="Times New Roman" w:hAnsi="Times New Roman" w:cs="Times New Roman"/>
          <w:b/>
          <w:color w:val="333333"/>
          <w:sz w:val="24"/>
          <w:szCs w:val="24"/>
          <w:lang w:eastAsia="tr-TR"/>
        </w:rPr>
      </w:pPr>
      <w:r w:rsidRPr="00E4750F">
        <w:rPr>
          <w:rFonts w:ascii="Times New Roman" w:eastAsia="Times New Roman" w:hAnsi="Times New Roman" w:cs="Times New Roman"/>
          <w:b/>
          <w:color w:val="333333"/>
          <w:sz w:val="24"/>
          <w:szCs w:val="24"/>
          <w:lang w:eastAsia="tr-TR"/>
        </w:rPr>
        <w:t> </w:t>
      </w:r>
      <w:bookmarkStart w:id="121" w:name="121"/>
      <w:bookmarkEnd w:id="121"/>
      <w:r w:rsidRPr="00E4750F">
        <w:rPr>
          <w:rFonts w:ascii="Times New Roman" w:eastAsia="Times New Roman" w:hAnsi="Times New Roman" w:cs="Times New Roman"/>
          <w:b/>
          <w:color w:val="333333"/>
          <w:sz w:val="24"/>
          <w:szCs w:val="24"/>
          <w:lang w:eastAsia="tr-TR"/>
        </w:rPr>
        <w:fldChar w:fldCharType="begin"/>
      </w:r>
      <w:r w:rsidRPr="00E4750F">
        <w:rPr>
          <w:rFonts w:ascii="Times New Roman" w:eastAsia="Times New Roman" w:hAnsi="Times New Roman" w:cs="Times New Roman"/>
          <w:b/>
          <w:color w:val="333333"/>
          <w:sz w:val="24"/>
          <w:szCs w:val="24"/>
          <w:lang w:eastAsia="tr-TR"/>
        </w:rPr>
        <w:instrText xml:space="preserve"> HYPERLINK "http://iskanunu.com/4857-sayili-is-kanunu-turkce/245-4857-sayili-is-kanunu-maddeli-metin/" \l "0" </w:instrText>
      </w:r>
      <w:r w:rsidRPr="00E4750F">
        <w:rPr>
          <w:rFonts w:ascii="Times New Roman" w:eastAsia="Times New Roman" w:hAnsi="Times New Roman" w:cs="Times New Roman"/>
          <w:b/>
          <w:color w:val="333333"/>
          <w:sz w:val="24"/>
          <w:szCs w:val="24"/>
          <w:lang w:eastAsia="tr-TR"/>
        </w:rPr>
        <w:fldChar w:fldCharType="separate"/>
      </w:r>
      <w:r w:rsidRPr="00E4750F">
        <w:rPr>
          <w:rFonts w:ascii="Times New Roman" w:eastAsia="Times New Roman" w:hAnsi="Times New Roman" w:cs="Times New Roman"/>
          <w:b/>
          <w:color w:val="444444"/>
          <w:sz w:val="24"/>
          <w:szCs w:val="24"/>
          <w:lang w:eastAsia="tr-TR"/>
        </w:rPr>
        <w:t>– Bazı kamu kurum ve kuruluşlarında çalışanların kıdem tazminatı</w:t>
      </w:r>
      <w:r w:rsidRPr="00E4750F">
        <w:rPr>
          <w:rFonts w:ascii="Times New Roman" w:eastAsia="Times New Roman" w:hAnsi="Times New Roman" w:cs="Times New Roman"/>
          <w:b/>
          <w:color w:val="333333"/>
          <w:sz w:val="24"/>
          <w:szCs w:val="24"/>
          <w:lang w:eastAsia="tr-TR"/>
        </w:rPr>
        <w:fldChar w:fldCharType="end"/>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112</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Kanuna veya kanunun verdiği yetkiye dayanılarak kurulan kurum ve kuruluşların haklarında bu Kanun ve 854, 5953, 5434 sayılı kanunların hükümleri uygulanmayan personeli ile kamu kuruluşlarında sözleşmeli olarak istihdam edilenlere mevzuat veya sözleşmelerine göre kıdem tazminatı niteliğinde yapılan ödemeler kıdem tazminatı sayılır.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-6552/8 md.) </w:t>
      </w:r>
      <w:r w:rsidRPr="009B6036">
        <w:rPr>
          <w:rFonts w:ascii="Times New Roman" w:eastAsia="Times New Roman" w:hAnsi="Times New Roman" w:cs="Times New Roman"/>
          <w:color w:val="333333"/>
          <w:sz w:val="24"/>
          <w:szCs w:val="24"/>
          <w:lang w:eastAsia="tr-TR"/>
        </w:rPr>
        <w:t xml:space="preserve">4/1/2002 tarihli ve 4734 sayılı Kamu İhale Kanununun 62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birinci fıkrasının (e) bendi kapsamında alt işverenler tarafından çalıştırılan işçilerin kıdem tazminatları;</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Alt işverenlerinin değişip değişmediğine bakılmaksızın aralıksız olarak aynı kamu kurum veya kuruluşuna ait işyerlerinde çalışmış olanların bu şekilde çalışmış oldukları sürelere ilişkin kıdem tazminatına esas hizmet süreleri, aynı kamu kurum veya kuruluşuna ait işyerlerinde geçen toplam çalışma süreleri esas alınarak tespit olunur. Bunlardan son alt işverenleri ile yapılmış olan iş sözleşmeleri 1475 sayılı İş Kanununun 14 üncü maddesine göre kıdem tazminatı ödenmesini gerektirecek şekilde sona ermiş olanların kıdem tazminatları ilgili kamu kurum veya kuruluşları tarafından,</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 xml:space="preserve">b) Aynı alt işveren tarafından ve aynı iş sözleşmesi çerçevesinde farklı kamu kurum veya kuruluşlarında çalıştırılmış olan işçilerden iş sözleşmeleri 1475 sayılı İş Kanununun 14 üncü maddesine göre kıdem tazminatı ödenmesini gerektirecek şekilde sona ermiş olanlara, 4734 sayılı Kanunun 62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birinci fıkrasının (e) bendi kapsamında farklı kamu kurum ve kuruluşuna ait işyerlerinde geçen hizmet sürelerinin toplamı esas alınarak çalıştırıldığı son kamu kurum veya kuruluşu tarafından, işçinin banka hesabına yatırılmak suretiyle ödenir.</w:t>
      </w:r>
      <w:proofErr w:type="gramEnd"/>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-6552/8 md.)</w:t>
      </w:r>
      <w:r w:rsidRPr="009B6036">
        <w:rPr>
          <w:rFonts w:ascii="Times New Roman" w:eastAsia="Times New Roman" w:hAnsi="Times New Roman" w:cs="Times New Roman"/>
          <w:color w:val="333333"/>
          <w:sz w:val="24"/>
          <w:szCs w:val="24"/>
          <w:lang w:eastAsia="tr-TR"/>
        </w:rPr>
        <w:t> Alt işveren ile yapmış olduğu iş sözleşmesi sona ermediği gibi, alt işveren tarafından 4734 sayılı Kanun kapsamında bulunan idarelere ait işyerleri dışında bir işyerinde çalıştırılmaya devam olunan ve bu şekilde çalıştırıldığı sırada iş sözleşmesi kıdem tazminatı ödenmesini gerektirecek şekilde sona eren işçinin kıdem tazminatı, işçinin yazılı talebi hâlinde, kıdem tazminatının söz konusu kamu kurum veya kuruluşlarına ait işyerlerinde geçen süreye ilişkin kısmı, kamu kurum veya kuruluşuna ait çalıştığı son işyerindeki ücretinin yılları itibarıyla asgari ücret artış oranları dikkate alınarak güncellenmiş miktarı üzerinden hesaplanmak suretiyle son kamu kurum veya kuruluşu tarafından işçinin banka hesabına yatırılmak suretiyle ödenir. Bu şekilde hesaplanarak ödenen kıdem tazminatı tutarının, iş</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proofErr w:type="gramStart"/>
      <w:r w:rsidRPr="009B6036">
        <w:rPr>
          <w:rFonts w:ascii="Times New Roman" w:eastAsia="Times New Roman" w:hAnsi="Times New Roman" w:cs="Times New Roman"/>
          <w:color w:val="333333"/>
          <w:sz w:val="24"/>
          <w:szCs w:val="24"/>
          <w:lang w:eastAsia="tr-TR"/>
        </w:rPr>
        <w:t>sözleşmesinin</w:t>
      </w:r>
      <w:proofErr w:type="gramEnd"/>
      <w:r w:rsidRPr="009B6036">
        <w:rPr>
          <w:rFonts w:ascii="Times New Roman" w:eastAsia="Times New Roman" w:hAnsi="Times New Roman" w:cs="Times New Roman"/>
          <w:color w:val="333333"/>
          <w:sz w:val="24"/>
          <w:szCs w:val="24"/>
          <w:lang w:eastAsia="tr-TR"/>
        </w:rPr>
        <w:t xml:space="preserve"> sona erdiği tarihteki ücreti üzerinden aynı süreler dikkate alınarak hesaplanacak kıdem tazminatı tutarından daha düşük olması hâlinde, işçinin aradaki farkı alt işverenden talep hakkı saklıdır.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-6552/8 md.)</w:t>
      </w:r>
      <w:r w:rsidRPr="009B6036">
        <w:rPr>
          <w:rFonts w:ascii="Times New Roman" w:eastAsia="Times New Roman" w:hAnsi="Times New Roman" w:cs="Times New Roman"/>
          <w:color w:val="333333"/>
          <w:sz w:val="24"/>
          <w:szCs w:val="24"/>
          <w:lang w:eastAsia="tr-TR"/>
        </w:rPr>
        <w:t xml:space="preserve"> İkinci fıkranın (b) bendi veya üçüncü fıkra uyarınca farklı kamu kurum veya kuruluşlarına ait işyerlerinde geçen hizmet sürelerinin toplamı üzerinden kıdem tazminatı ödenmesi hâlinde, kıdem tazminatı ödemesini gerçekleştiren son kamu kurum veya kuruluşu, ödenen kıdem tazminatı tutarının diğer kamu kurum veya </w:t>
      </w:r>
      <w:r w:rsidRPr="009B6036">
        <w:rPr>
          <w:rFonts w:ascii="Times New Roman" w:eastAsia="Times New Roman" w:hAnsi="Times New Roman" w:cs="Times New Roman"/>
          <w:color w:val="333333"/>
          <w:sz w:val="24"/>
          <w:szCs w:val="24"/>
          <w:lang w:eastAsia="tr-TR"/>
        </w:rPr>
        <w:lastRenderedPageBreak/>
        <w:t>kuruluşlarında geçen hizmet süresine ilişkin kısmını ilgili kamu kurum veya kuruluşundan tahsil eder. Ancak, merkezi yönetim kapsamındaki kamu idareleri arasında bu fıkra hükümlerine göre bir tahsil işlemi yapılmaz.</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-6552/8 md.) </w:t>
      </w:r>
      <w:r w:rsidRPr="009B6036">
        <w:rPr>
          <w:rFonts w:ascii="Times New Roman" w:eastAsia="Times New Roman" w:hAnsi="Times New Roman" w:cs="Times New Roman"/>
          <w:color w:val="333333"/>
          <w:sz w:val="24"/>
          <w:szCs w:val="24"/>
          <w:lang w:eastAsia="tr-TR"/>
        </w:rPr>
        <w:t>Kıdem tazminatı tutarı, 4734 sayılı Kanunun ek 8 inci maddesinin birinci fıkrasının (a) bendi kapsamında belirtilen işyerlerinde kıdem tazminatı ile ilgili açılacak bütçe tertibinden, (b) bendi kapsamında belirtilen işyerlerinde ise hizmet alımı gider kaleminden, ödeneğin yetip yetmediğine bakılmaksızın ödenir.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10/9/2014</w:t>
      </w:r>
      <w:proofErr w:type="gramEnd"/>
      <w:r w:rsidRPr="009B6036">
        <w:rPr>
          <w:rFonts w:ascii="Times New Roman" w:eastAsia="Times New Roman" w:hAnsi="Times New Roman" w:cs="Times New Roman"/>
          <w:b/>
          <w:bCs/>
          <w:color w:val="333333"/>
          <w:sz w:val="24"/>
          <w:szCs w:val="24"/>
          <w:lang w:eastAsia="tr-TR"/>
        </w:rPr>
        <w:t>-6552/8 md.)</w:t>
      </w:r>
      <w:r w:rsidRPr="009B6036">
        <w:rPr>
          <w:rFonts w:ascii="Times New Roman" w:eastAsia="Times New Roman" w:hAnsi="Times New Roman" w:cs="Times New Roman"/>
          <w:color w:val="333333"/>
          <w:sz w:val="24"/>
          <w:szCs w:val="24"/>
          <w:lang w:eastAsia="tr-TR"/>
        </w:rPr>
        <w:t> Bu madde kapsamında alt işverenler yanında çalışan işçilerin bu işyerlerinde geçen hizmet süresinin hesabı, alt işverenden ve alt işveren işçisinden istenecek belgeler ve ödeme süreci ile ilgili diğer usul ve esaslar Maliye Bakanlığı ve Kamu İhale Kurumunun görüşleri alınarak Çalışma ve Sosyal Güvenlik Bakanlığınca çıkarılan yönetmelikle belirlenir.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fıkra: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-6645/40 md.)</w:t>
      </w:r>
      <w:r w:rsidRPr="009B6036">
        <w:rPr>
          <w:rFonts w:ascii="Times New Roman" w:eastAsia="Times New Roman" w:hAnsi="Times New Roman" w:cs="Times New Roman"/>
          <w:color w:val="333333"/>
          <w:sz w:val="24"/>
          <w:szCs w:val="24"/>
          <w:lang w:eastAsia="tr-TR"/>
        </w:rPr>
        <w:t xml:space="preserve"> 5/1/2002 tarihli ve 4735 sayılı Kamu İhale Sözleşmeleri Kanunu ile 4/6/1985 tarihli ve 3213 sayılı Maden Kanunu kapsamında </w:t>
      </w:r>
      <w:proofErr w:type="spellStart"/>
      <w:r w:rsidRPr="009B6036">
        <w:rPr>
          <w:rFonts w:ascii="Times New Roman" w:eastAsia="Times New Roman" w:hAnsi="Times New Roman" w:cs="Times New Roman"/>
          <w:color w:val="333333"/>
          <w:sz w:val="24"/>
          <w:szCs w:val="24"/>
          <w:lang w:eastAsia="tr-TR"/>
        </w:rPr>
        <w:t>rödövans</w:t>
      </w:r>
      <w:proofErr w:type="spellEnd"/>
      <w:r w:rsidRPr="009B6036">
        <w:rPr>
          <w:rFonts w:ascii="Times New Roman" w:eastAsia="Times New Roman" w:hAnsi="Times New Roman" w:cs="Times New Roman"/>
          <w:color w:val="333333"/>
          <w:sz w:val="24"/>
          <w:szCs w:val="24"/>
          <w:lang w:eastAsia="tr-TR"/>
        </w:rPr>
        <w:t xml:space="preserve"> sözleşmeleri çerçevesinde yer altı maden işletmeciliği yapan şirketlere ve ortaklarına ait malların Tasarruf Mevduatı Sigorta Fonu tarafından el koyma veya takip yoluyla satışından elde edilen gelirler, öncelikle bu sözleşmeler kapsamında söz konusu şirketlerde çalışmış olan işçilerden, iş sözleşmeleri kıdem tazminatını hak edecek şekilde sona ermiş olanların kıdem ve ihbar tazminatları ile izin, fazla çalışma ve diğer ücret alacaklarının ödenmesinde kullanılır. Bu ödemeler Tasarruf Mevduatı Sigorta Fonu tarafından ilgililerin hesaplarına yatırılmak suretiyle gerçekleştirilir. Ödemeye esas bilgi ve belgeler, işçinin son çalıştığı işvereni tarafından Tasarruf Mevduatı Sigorta Fonuna teslim edilir.</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w:t>
      </w:r>
      <w:bookmarkStart w:id="122" w:name="122"/>
      <w:bookmarkEnd w:id="122"/>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6" w:anchor="0" w:history="1">
        <w:r w:rsidRPr="00E4750F">
          <w:rPr>
            <w:rFonts w:ascii="Times New Roman" w:eastAsia="Times New Roman" w:hAnsi="Times New Roman" w:cs="Times New Roman"/>
            <w:b/>
            <w:color w:val="444444"/>
            <w:sz w:val="24"/>
            <w:szCs w:val="24"/>
            <w:lang w:eastAsia="tr-TR"/>
          </w:rPr>
          <w:t>– Bazı işlerde çalışanların ücretlerinin güvencesi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113</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Kanunun 4 üncü maddesinin birinci  fıkrasının (b) ve (ı) bentlerinde sayılan işyerlerinde çalışan işçiler hakkında 32, 35, 37, 38 inci madde hükümleri uygulanır. Bu maddelere aykırılık hallerinde ilgililer hakkında ilgili ceza hükümleri uygulanır.</w:t>
      </w:r>
      <w:bookmarkStart w:id="123" w:name="123"/>
      <w:bookmarkEnd w:id="123"/>
    </w:p>
    <w:p w:rsidR="00E4750F" w:rsidRDefault="00E4750F"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7" w:anchor="0" w:history="1">
        <w:r w:rsidRPr="00E4750F">
          <w:rPr>
            <w:rFonts w:ascii="Times New Roman" w:eastAsia="Times New Roman" w:hAnsi="Times New Roman" w:cs="Times New Roman"/>
            <w:b/>
            <w:color w:val="444444"/>
            <w:sz w:val="24"/>
            <w:szCs w:val="24"/>
            <w:lang w:eastAsia="tr-TR"/>
          </w:rPr>
          <w:t>– Üçlü Danışma Kurulu</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114</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Çalışma barışının ve endüstri ilişkilerinin geliştirilmesinde, çalışma hayatıyla ilgili mevzuat çalışmalarının ve uygulamalarının izlenmesi amacıyla; Hükümet ile işveren, kamu görevlileri ve işçi sendikaları konfederasyonları arasında etkin danışmayı sağlamak üzere, üçlü temsile dayalı </w:t>
      </w:r>
      <w:proofErr w:type="spellStart"/>
      <w:r w:rsidRPr="009B6036">
        <w:rPr>
          <w:rFonts w:ascii="Times New Roman" w:eastAsia="Times New Roman" w:hAnsi="Times New Roman" w:cs="Times New Roman"/>
          <w:color w:val="333333"/>
          <w:sz w:val="24"/>
          <w:szCs w:val="24"/>
          <w:lang w:eastAsia="tr-TR"/>
        </w:rPr>
        <w:t>istişari</w:t>
      </w:r>
      <w:proofErr w:type="spellEnd"/>
      <w:r w:rsidRPr="009B6036">
        <w:rPr>
          <w:rFonts w:ascii="Times New Roman" w:eastAsia="Times New Roman" w:hAnsi="Times New Roman" w:cs="Times New Roman"/>
          <w:color w:val="333333"/>
          <w:sz w:val="24"/>
          <w:szCs w:val="24"/>
          <w:lang w:eastAsia="tr-TR"/>
        </w:rPr>
        <w:t>  mahiyette bir danışma kurulu oluşturulur.</w:t>
      </w:r>
    </w:p>
    <w:p w:rsidR="009B6036" w:rsidRPr="009B6036" w:rsidRDefault="009B6036" w:rsidP="00E4750F">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Kurulun çalışma usul ve esasları çıkarılacak bir yönetmelikle düzenlenir. </w:t>
      </w:r>
      <w:bookmarkStart w:id="124" w:name="124"/>
      <w:bookmarkEnd w:id="124"/>
    </w:p>
    <w:p w:rsidR="009B6036" w:rsidRPr="00E4750F"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28" w:anchor="0" w:history="1">
        <w:r w:rsidRPr="00E4750F">
          <w:rPr>
            <w:rFonts w:ascii="Times New Roman" w:eastAsia="Times New Roman" w:hAnsi="Times New Roman" w:cs="Times New Roman"/>
            <w:b/>
            <w:color w:val="444444"/>
            <w:sz w:val="24"/>
            <w:szCs w:val="24"/>
            <w:lang w:eastAsia="tr-TR"/>
          </w:rPr>
          <w:t>– Kantin açılması</w:t>
        </w:r>
      </w:hyperlink>
    </w:p>
    <w:p w:rsidR="00E4750F" w:rsidRDefault="00E4750F"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p>
    <w:p w:rsidR="00E4750F" w:rsidRDefault="00E4750F"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115</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xml:space="preserve">İşyerlerinde, </w:t>
      </w:r>
      <w:proofErr w:type="spellStart"/>
      <w:r w:rsidRPr="009B6036">
        <w:rPr>
          <w:rFonts w:ascii="Times New Roman" w:eastAsia="Times New Roman" w:hAnsi="Times New Roman" w:cs="Times New Roman"/>
          <w:color w:val="333333"/>
          <w:sz w:val="24"/>
          <w:szCs w:val="24"/>
          <w:lang w:eastAsia="tr-TR"/>
        </w:rPr>
        <w:t>yüzelli</w:t>
      </w:r>
      <w:proofErr w:type="spellEnd"/>
      <w:r w:rsidRPr="009B6036">
        <w:rPr>
          <w:rFonts w:ascii="Times New Roman" w:eastAsia="Times New Roman" w:hAnsi="Times New Roman" w:cs="Times New Roman"/>
          <w:color w:val="333333"/>
          <w:sz w:val="24"/>
          <w:szCs w:val="24"/>
          <w:lang w:eastAsia="tr-TR"/>
        </w:rPr>
        <w:t xml:space="preserve"> ve daha fazla işçi çalıştırılması halinde, işçilerin ve ailelerinin gerekli ihtiyaçlarının karşılanması amacıyla işçiler tarafından kurulacak tüketim kooperatiflerine işverenlerce yer tahsisi yapılabilir.</w:t>
      </w:r>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bookmarkStart w:id="125" w:name="125"/>
      <w:bookmarkEnd w:id="125"/>
      <w:r w:rsidRPr="009B6036">
        <w:rPr>
          <w:rFonts w:ascii="Times New Roman" w:eastAsia="Times New Roman" w:hAnsi="Times New Roman" w:cs="Times New Roman"/>
          <w:color w:val="333333"/>
          <w:sz w:val="24"/>
          <w:szCs w:val="24"/>
          <w:lang w:eastAsia="tr-TR"/>
        </w:rPr>
        <w:t>MADDE 116</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(13.6.1952 tarihli ve 5953 sayılı Basın Mesleğinde Çalışanlarla Çalıştıranlar Arasındaki Münasebetlerin Tanzimi Hakkında Kanun ile ilgili olup yerine işlenmiştir.)</w:t>
      </w:r>
      <w:bookmarkStart w:id="126" w:name="126"/>
      <w:bookmarkEnd w:id="126"/>
    </w:p>
    <w:p w:rsidR="009B6036" w:rsidRPr="009B6036" w:rsidRDefault="009B6036"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hyperlink r:id="rId229" w:anchor="0" w:history="1">
        <w:r w:rsidRPr="009B6036">
          <w:rPr>
            <w:rFonts w:ascii="Times New Roman" w:eastAsia="Times New Roman" w:hAnsi="Times New Roman" w:cs="Times New Roman"/>
            <w:color w:val="444444"/>
            <w:sz w:val="24"/>
            <w:szCs w:val="24"/>
            <w:u w:val="single"/>
            <w:lang w:eastAsia="tr-TR"/>
          </w:rPr>
          <w:t>– Madde. 117</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117</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(5.5.1983 tarihli ve 2821 sayılı Sendikalar Kanunu ile ilgili olup yerine işlenmiştir.) </w:t>
      </w:r>
      <w:bookmarkStart w:id="127" w:name="127"/>
      <w:bookmarkEnd w:id="127"/>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118</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(5.5.1983 tarihli ve 2821 sayılı Sendikalar Kanunu ile ilgili olup yerine işlenmiştir.) </w:t>
      </w:r>
      <w:bookmarkStart w:id="128" w:name="128"/>
      <w:bookmarkEnd w:id="128"/>
    </w:p>
    <w:p w:rsidR="006C247D" w:rsidRDefault="006C247D" w:rsidP="009B6036">
      <w:pPr>
        <w:shd w:val="clear" w:color="auto" w:fill="FFFFFF"/>
        <w:spacing w:after="0" w:line="240" w:lineRule="atLeast"/>
        <w:jc w:val="both"/>
        <w:outlineLvl w:val="2"/>
        <w:rPr>
          <w:rFonts w:ascii="Times New Roman" w:eastAsia="Times New Roman" w:hAnsi="Times New Roman" w:cs="Times New Roman"/>
          <w:color w:val="333333"/>
          <w:sz w:val="24"/>
          <w:szCs w:val="24"/>
          <w:lang w:eastAsia="tr-TR"/>
        </w:rPr>
      </w:pPr>
    </w:p>
    <w:p w:rsidR="009B6036" w:rsidRPr="006C247D"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30" w:anchor="0" w:history="1">
        <w:r w:rsidRPr="006C247D">
          <w:rPr>
            <w:rFonts w:ascii="Times New Roman" w:eastAsia="Times New Roman" w:hAnsi="Times New Roman" w:cs="Times New Roman"/>
            <w:b/>
            <w:color w:val="444444"/>
            <w:sz w:val="24"/>
            <w:szCs w:val="24"/>
            <w:lang w:eastAsia="tr-TR"/>
          </w:rPr>
          <w:t>– Yönetmelikler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119</w:t>
      </w:r>
    </w:p>
    <w:p w:rsid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Bu  Kanunda öngörülen yönetmelikler Kanunun yayımı tarihinden itibaren altı ay içerisinde çıkartılır. </w:t>
      </w:r>
      <w:bookmarkStart w:id="129" w:name="129"/>
      <w:bookmarkEnd w:id="129"/>
    </w:p>
    <w:p w:rsidR="006C247D" w:rsidRPr="009B6036" w:rsidRDefault="006C247D"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p>
    <w:p w:rsidR="009B6036" w:rsidRPr="006C247D"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31" w:anchor="0" w:history="1">
        <w:r w:rsidRPr="006C247D">
          <w:rPr>
            <w:rFonts w:ascii="Times New Roman" w:eastAsia="Times New Roman" w:hAnsi="Times New Roman" w:cs="Times New Roman"/>
            <w:b/>
            <w:color w:val="444444"/>
            <w:sz w:val="24"/>
            <w:szCs w:val="24"/>
            <w:lang w:eastAsia="tr-TR"/>
          </w:rPr>
          <w:t>– Yürürlükten kaldırılan hükümler</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120</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25.8.1971 tarihli ve 1475 sayılı İş Kanununun 14 üncü maddesi hariç diğer maddeleri yürürlükten kaldırılmıştır.</w:t>
      </w:r>
    </w:p>
    <w:p w:rsidR="009B6036" w:rsidRPr="006C247D" w:rsidRDefault="009B6036" w:rsidP="009B6036">
      <w:pPr>
        <w:shd w:val="clear" w:color="auto" w:fill="FFFFFF"/>
        <w:spacing w:after="0" w:line="240" w:lineRule="atLeast"/>
        <w:jc w:val="both"/>
        <w:outlineLvl w:val="2"/>
        <w:rPr>
          <w:rFonts w:ascii="Times New Roman" w:eastAsia="Times New Roman" w:hAnsi="Times New Roman" w:cs="Times New Roman"/>
          <w:b/>
          <w:color w:val="333333"/>
          <w:sz w:val="24"/>
          <w:szCs w:val="24"/>
          <w:lang w:eastAsia="tr-TR"/>
        </w:rPr>
      </w:pPr>
      <w:hyperlink r:id="rId232" w:anchor="0" w:history="1">
        <w:r w:rsidRPr="006C247D">
          <w:rPr>
            <w:rFonts w:ascii="Times New Roman" w:eastAsia="Times New Roman" w:hAnsi="Times New Roman" w:cs="Times New Roman"/>
            <w:b/>
            <w:color w:val="444444"/>
            <w:sz w:val="24"/>
            <w:szCs w:val="24"/>
            <w:lang w:eastAsia="tr-TR"/>
          </w:rPr>
          <w:t>– Korumalı işyerlerinde çalışan engellilerin ücretleri</w:t>
        </w:r>
      </w:hyperlink>
    </w:p>
    <w:p w:rsidR="009B6036" w:rsidRPr="009B6036" w:rsidRDefault="009B6036" w:rsidP="009B6036">
      <w:pPr>
        <w:shd w:val="clear" w:color="auto" w:fill="FFFFFF"/>
        <w:spacing w:before="375" w:after="150" w:line="240" w:lineRule="atLeast"/>
        <w:jc w:val="both"/>
        <w:outlineLvl w:val="3"/>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MADDE 120</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25.8.1971 tarihli ve 1475 sayılı İş Kanununun 14 üncü maddesi hariç diğer maddeleri yürürlükten kaldırılmıştır.</w:t>
      </w:r>
    </w:p>
    <w:p w:rsidR="009B6036" w:rsidRPr="009B6036" w:rsidRDefault="009B6036" w:rsidP="006C247D">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Ek Madde 1</w:t>
      </w:r>
      <w:r w:rsidRPr="009B6036">
        <w:rPr>
          <w:rFonts w:ascii="Times New Roman" w:eastAsia="Times New Roman" w:hAnsi="Times New Roman" w:cs="Times New Roman"/>
          <w:color w:val="333333"/>
          <w:sz w:val="24"/>
          <w:szCs w:val="24"/>
          <w:lang w:eastAsia="tr-TR"/>
        </w:rPr>
        <w:t> – </w:t>
      </w:r>
      <w:r w:rsidRPr="009B6036">
        <w:rPr>
          <w:rFonts w:ascii="Times New Roman" w:eastAsia="Times New Roman" w:hAnsi="Times New Roman" w:cs="Times New Roman"/>
          <w:b/>
          <w:bCs/>
          <w:color w:val="333333"/>
          <w:sz w:val="24"/>
          <w:szCs w:val="24"/>
          <w:lang w:eastAsia="tr-TR"/>
        </w:rPr>
        <w:t xml:space="preserve">(Ek: </w:t>
      </w:r>
      <w:proofErr w:type="gramStart"/>
      <w:r w:rsidRPr="009B6036">
        <w:rPr>
          <w:rFonts w:ascii="Times New Roman" w:eastAsia="Times New Roman" w:hAnsi="Times New Roman" w:cs="Times New Roman"/>
          <w:b/>
          <w:bCs/>
          <w:color w:val="333333"/>
          <w:sz w:val="24"/>
          <w:szCs w:val="24"/>
          <w:lang w:eastAsia="tr-TR"/>
        </w:rPr>
        <w:t>6/2/2014</w:t>
      </w:r>
      <w:proofErr w:type="gramEnd"/>
      <w:r w:rsidRPr="009B6036">
        <w:rPr>
          <w:rFonts w:ascii="Times New Roman" w:eastAsia="Times New Roman" w:hAnsi="Times New Roman" w:cs="Times New Roman"/>
          <w:b/>
          <w:bCs/>
          <w:color w:val="333333"/>
          <w:sz w:val="24"/>
          <w:szCs w:val="24"/>
          <w:lang w:eastAsia="tr-TR"/>
        </w:rPr>
        <w:t>-6518/59 md.)</w:t>
      </w:r>
      <w:r w:rsidRPr="009B6036">
        <w:rPr>
          <w:rFonts w:ascii="Times New Roman" w:eastAsia="Times New Roman" w:hAnsi="Times New Roman" w:cs="Times New Roman"/>
          <w:color w:val="333333"/>
          <w:sz w:val="24"/>
          <w:szCs w:val="24"/>
          <w:lang w:eastAsia="tr-TR"/>
        </w:rPr>
        <w:br/>
        <w:t>Korumalı işyerlerinde çalıştırılan ve iş gücü piyasasına kazandırılmaları güç olan zihinsel veya ruhsal engellilere işverenlerince zamanında ödenmiş olan ücretlerinin;</w:t>
      </w:r>
    </w:p>
    <w:p w:rsidR="009B6036" w:rsidRPr="009B6036" w:rsidRDefault="009B6036" w:rsidP="006C247D">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a) Korumalı işyerlerinde çalışan her engelli için </w:t>
      </w:r>
      <w:proofErr w:type="gramStart"/>
      <w:r w:rsidRPr="009B6036">
        <w:rPr>
          <w:rFonts w:ascii="Times New Roman" w:eastAsia="Times New Roman" w:hAnsi="Times New Roman" w:cs="Times New Roman"/>
          <w:color w:val="333333"/>
          <w:sz w:val="24"/>
          <w:szCs w:val="24"/>
          <w:lang w:eastAsia="tr-TR"/>
        </w:rPr>
        <w:t>1/7/1976</w:t>
      </w:r>
      <w:proofErr w:type="gramEnd"/>
      <w:r w:rsidRPr="009B6036">
        <w:rPr>
          <w:rFonts w:ascii="Times New Roman" w:eastAsia="Times New Roman" w:hAnsi="Times New Roman" w:cs="Times New Roman"/>
          <w:color w:val="333333"/>
          <w:sz w:val="24"/>
          <w:szCs w:val="24"/>
          <w:lang w:eastAsia="tr-TR"/>
        </w:rPr>
        <w:t xml:space="preserve"> tarihli ve 2022 sayılı 65 Yaşını Doldurmuş Muhtaç, Güçsüz ve Kimsesiz Türk Vatandaşlarına Aylık Bağlanması Hakkında Kanunun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maddesinin birinci fıkrasının (a) bendi gereğince ödenen aylık tutarı kadarı,</w:t>
      </w:r>
      <w:r w:rsidRPr="009B6036">
        <w:rPr>
          <w:rFonts w:ascii="Times New Roman" w:eastAsia="Times New Roman" w:hAnsi="Times New Roman" w:cs="Times New Roman"/>
          <w:color w:val="333333"/>
          <w:sz w:val="24"/>
          <w:szCs w:val="24"/>
          <w:lang w:eastAsia="tr-TR"/>
        </w:rPr>
        <w:br/>
        <w:t xml:space="preserve">b) 29/1/2004 tarihli ve 5084 sayılı Yatırımların ve İstihdamın Teşviki ile Bazı Kanunlarda Değişiklik Yapılması Hakkında Kanunun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 kapsamındaki illerde kurulmuş bulunan korumalı işyerlerinde çalışan her engelli için ilaveten (a) bendi ile belirlenen tutarın yüzde yirmisi,</w:t>
      </w:r>
      <w:r w:rsidRPr="009B6036">
        <w:rPr>
          <w:rFonts w:ascii="Times New Roman" w:eastAsia="Times New Roman" w:hAnsi="Times New Roman" w:cs="Times New Roman"/>
          <w:color w:val="333333"/>
          <w:sz w:val="24"/>
          <w:szCs w:val="24"/>
          <w:lang w:eastAsia="tr-TR"/>
        </w:rPr>
        <w:br/>
        <w:t xml:space="preserve">c) Korumalı işyeri statüsü almak için ilgili mevzuatla çalıştırılması zorunlu olan sayıdan daha fazla engelli çalıştıran işyerlerinde, zorunlu sayının üstünde çalıştırılan her engelli için </w:t>
      </w:r>
      <w:r w:rsidRPr="009B6036">
        <w:rPr>
          <w:rFonts w:ascii="Times New Roman" w:eastAsia="Times New Roman" w:hAnsi="Times New Roman" w:cs="Times New Roman"/>
          <w:color w:val="333333"/>
          <w:sz w:val="24"/>
          <w:szCs w:val="24"/>
          <w:lang w:eastAsia="tr-TR"/>
        </w:rPr>
        <w:lastRenderedPageBreak/>
        <w:t>ilaveten (a) bendi ile belirlenen tutarın yüzde yirmisi,</w:t>
      </w:r>
      <w:r w:rsidRPr="009B6036">
        <w:rPr>
          <w:rFonts w:ascii="Times New Roman" w:eastAsia="Times New Roman" w:hAnsi="Times New Roman" w:cs="Times New Roman"/>
          <w:color w:val="333333"/>
          <w:sz w:val="24"/>
          <w:szCs w:val="24"/>
          <w:lang w:eastAsia="tr-TR"/>
        </w:rPr>
        <w:br/>
        <w:t>bu ücretlere ilişkin yasal yükümlülüklerin de tam ve zamanında karşılanmış olması kaydıyla, Hazine tarafından işverene ödenir.</w:t>
      </w:r>
      <w:r w:rsidRPr="009B6036">
        <w:rPr>
          <w:rFonts w:ascii="Times New Roman" w:eastAsia="Times New Roman" w:hAnsi="Times New Roman" w:cs="Times New Roman"/>
          <w:color w:val="333333"/>
          <w:sz w:val="24"/>
          <w:szCs w:val="24"/>
          <w:lang w:eastAsia="tr-TR"/>
        </w:rPr>
        <w:br/>
        <w:t>Birinci fıkrada belirlenen ücret kısımlarının ödenmesine ilişkin usul ve esaslar, Maliye Bakanlığı ile Çalışma ve Sosyal Güvenlik Bakanlığı ve Hazine Müsteşarlığının uygun görüşü alınmak suretiyle Aile ve Sosyal Politikalar Bakanlığı tarafından çıkarılan yönetmelikle belirlenir.</w:t>
      </w:r>
    </w:p>
    <w:p w:rsidR="009B6036" w:rsidRPr="009B6036" w:rsidRDefault="009B6036" w:rsidP="009B6036">
      <w:pPr>
        <w:shd w:val="clear" w:color="auto" w:fill="FFFFFF"/>
        <w:spacing w:after="0" w:line="240" w:lineRule="atLeast"/>
        <w:outlineLvl w:val="4"/>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Mazeret izni</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Madde 2 –(Ek: </w:t>
      </w:r>
      <w:proofErr w:type="gramStart"/>
      <w:r w:rsidRPr="009B6036">
        <w:rPr>
          <w:rFonts w:ascii="Times New Roman" w:eastAsia="Times New Roman" w:hAnsi="Times New Roman" w:cs="Times New Roman"/>
          <w:b/>
          <w:bCs/>
          <w:color w:val="333333"/>
          <w:sz w:val="24"/>
          <w:szCs w:val="24"/>
          <w:lang w:eastAsia="tr-TR"/>
        </w:rPr>
        <w:t>4/4/2015</w:t>
      </w:r>
      <w:proofErr w:type="gramEnd"/>
      <w:r w:rsidRPr="009B6036">
        <w:rPr>
          <w:rFonts w:ascii="Times New Roman" w:eastAsia="Times New Roman" w:hAnsi="Times New Roman" w:cs="Times New Roman"/>
          <w:b/>
          <w:bCs/>
          <w:color w:val="333333"/>
          <w:sz w:val="24"/>
          <w:szCs w:val="24"/>
          <w:lang w:eastAsia="tr-TR"/>
        </w:rPr>
        <w:t>-6645/35 md.)</w:t>
      </w:r>
      <w:r w:rsidRPr="009B6036">
        <w:rPr>
          <w:rFonts w:ascii="Times New Roman" w:eastAsia="Times New Roman" w:hAnsi="Times New Roman" w:cs="Times New Roman"/>
          <w:color w:val="333333"/>
          <w:sz w:val="24"/>
          <w:szCs w:val="24"/>
          <w:lang w:eastAsia="tr-TR"/>
        </w:rPr>
        <w:t> İşçiye; evlenmesi veya evlat edinmesi ya da ana veya babasının, eşinin, kardeşinin, çocuğunun ölümü hâlinde üç gün, eşinin doğum yapması hâlinde ise beş gün ücretli izin verilir.  İşçilerin en az yüzde yetmiş oranında engelli veya süreğen hastalığı olan çocuğunun tedavisinde, hastalık raporuna dayalı olarak ve çalışan ebeveynden sadece biri tarafından kullanılması kaydıyla, bir yıl içinde toptan veya bölümler hâlinde on güne kadar ücretli izin verilir.</w:t>
      </w:r>
    </w:p>
    <w:p w:rsidR="009B6036" w:rsidRPr="009B6036" w:rsidRDefault="009B6036" w:rsidP="009B6036">
      <w:pPr>
        <w:shd w:val="clear" w:color="auto" w:fill="FFFFFF"/>
        <w:spacing w:after="0" w:line="240" w:lineRule="atLeast"/>
        <w:jc w:val="both"/>
        <w:outlineLvl w:val="4"/>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i/>
          <w:iCs/>
          <w:color w:val="333333"/>
          <w:sz w:val="24"/>
          <w:szCs w:val="24"/>
          <w:lang w:eastAsia="tr-TR"/>
        </w:rPr>
        <w:t>Zamanaşımı süresi</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Ek Madde 3- (Ek: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-7036/15 md.)</w:t>
      </w:r>
      <w:r w:rsidRPr="009B6036">
        <w:rPr>
          <w:rFonts w:ascii="Times New Roman" w:eastAsia="Times New Roman" w:hAnsi="Times New Roman" w:cs="Times New Roman"/>
          <w:color w:val="333333"/>
          <w:sz w:val="24"/>
          <w:szCs w:val="24"/>
          <w:lang w:eastAsia="tr-TR"/>
        </w:rPr>
        <w:t> İş sözleşmesinden kaynaklanmak kaydıyla hangi kanuna tabi olursa olsun, yıllık izin ücreti ve aşağıda belirtilen tazminatların zamanaşımı süresi beş yıldır.</w:t>
      </w:r>
    </w:p>
    <w:p w:rsidR="006C247D"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a) Kıdem tazminatı.</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b) İş sözleşmesinin bildirim şartına uyulmaksızın feshinden kaynaklanan tazminat.</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c) </w:t>
      </w:r>
      <w:proofErr w:type="spellStart"/>
      <w:r w:rsidRPr="009B6036">
        <w:rPr>
          <w:rFonts w:ascii="Times New Roman" w:eastAsia="Times New Roman" w:hAnsi="Times New Roman" w:cs="Times New Roman"/>
          <w:color w:val="333333"/>
          <w:sz w:val="24"/>
          <w:szCs w:val="24"/>
          <w:lang w:eastAsia="tr-TR"/>
        </w:rPr>
        <w:t>Kötüniyet</w:t>
      </w:r>
      <w:proofErr w:type="spellEnd"/>
      <w:r w:rsidRPr="009B6036">
        <w:rPr>
          <w:rFonts w:ascii="Times New Roman" w:eastAsia="Times New Roman" w:hAnsi="Times New Roman" w:cs="Times New Roman"/>
          <w:color w:val="333333"/>
          <w:sz w:val="24"/>
          <w:szCs w:val="24"/>
          <w:lang w:eastAsia="tr-TR"/>
        </w:rPr>
        <w:t xml:space="preserve"> tazminatı.</w:t>
      </w:r>
    </w:p>
    <w:p w:rsidR="009B6036" w:rsidRPr="009B6036" w:rsidRDefault="009B6036" w:rsidP="009B6036">
      <w:pPr>
        <w:shd w:val="clear" w:color="auto" w:fill="FFFFFF"/>
        <w:spacing w:after="30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d) İş sözleşmesinin eşit davranma ilkesine uyulmaksızın feshinden kaynaklanan tazminat</w:t>
      </w:r>
    </w:p>
    <w:p w:rsidR="009B6036" w:rsidRPr="009B6036" w:rsidRDefault="009B6036" w:rsidP="009B6036">
      <w:pPr>
        <w:shd w:val="clear" w:color="auto" w:fill="FFFFFF"/>
        <w:spacing w:after="0" w:line="240" w:lineRule="auto"/>
        <w:jc w:val="both"/>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1 –</w:t>
      </w:r>
      <w:r w:rsidRPr="009B6036">
        <w:rPr>
          <w:rFonts w:ascii="Times New Roman" w:eastAsia="Times New Roman" w:hAnsi="Times New Roman" w:cs="Times New Roman"/>
          <w:color w:val="333333"/>
          <w:sz w:val="24"/>
          <w:szCs w:val="24"/>
          <w:lang w:eastAsia="tr-TR"/>
        </w:rPr>
        <w:t> Diğer mevzuatta 1475 sayılı İş Kanununa yapılan atıflar bu Kanuna yapılmış sayılır.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 xml:space="preserve">Bu Kanunun 120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maddesi ile yürürlükte bırakılan 1475 sayılı İş Kanununun 14 üncü maddesinin birinci fıkrasının 1 inci ve 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bendi ile </w:t>
      </w:r>
      <w:proofErr w:type="spellStart"/>
      <w:r w:rsidRPr="009B6036">
        <w:rPr>
          <w:rFonts w:ascii="Times New Roman" w:eastAsia="Times New Roman" w:hAnsi="Times New Roman" w:cs="Times New Roman"/>
          <w:color w:val="333333"/>
          <w:sz w:val="24"/>
          <w:szCs w:val="24"/>
          <w:lang w:eastAsia="tr-TR"/>
        </w:rPr>
        <w:t>onbirinci</w:t>
      </w:r>
      <w:proofErr w:type="spellEnd"/>
      <w:r w:rsidRPr="009B6036">
        <w:rPr>
          <w:rFonts w:ascii="Times New Roman" w:eastAsia="Times New Roman" w:hAnsi="Times New Roman" w:cs="Times New Roman"/>
          <w:color w:val="333333"/>
          <w:sz w:val="24"/>
          <w:szCs w:val="24"/>
          <w:lang w:eastAsia="tr-TR"/>
        </w:rPr>
        <w:t xml:space="preserve"> fıkrasında, anılan Kanunun 16, 17 ve 26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maddelerine yapılan atıflar, bu Kanunun 24, 25 ve 32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maddelerine yapılmış sayılır.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2 –</w:t>
      </w:r>
      <w:r w:rsidRPr="009B6036">
        <w:rPr>
          <w:rFonts w:ascii="Times New Roman" w:eastAsia="Times New Roman" w:hAnsi="Times New Roman" w:cs="Times New Roman"/>
          <w:color w:val="333333"/>
          <w:sz w:val="24"/>
          <w:szCs w:val="24"/>
          <w:lang w:eastAsia="tr-TR"/>
        </w:rPr>
        <w:t> </w:t>
      </w:r>
      <w:r w:rsidRPr="009B6036">
        <w:rPr>
          <w:rFonts w:ascii="Times New Roman" w:eastAsia="Times New Roman" w:hAnsi="Times New Roman" w:cs="Times New Roman"/>
          <w:b/>
          <w:bCs/>
          <w:color w:val="333333"/>
          <w:sz w:val="24"/>
          <w:szCs w:val="24"/>
          <w:lang w:eastAsia="tr-TR"/>
        </w:rPr>
        <w:t xml:space="preserve">(Mülga: </w:t>
      </w:r>
      <w:proofErr w:type="gramStart"/>
      <w:r w:rsidRPr="009B6036">
        <w:rPr>
          <w:rFonts w:ascii="Times New Roman" w:eastAsia="Times New Roman" w:hAnsi="Times New Roman" w:cs="Times New Roman"/>
          <w:b/>
          <w:bCs/>
          <w:color w:val="333333"/>
          <w:sz w:val="24"/>
          <w:szCs w:val="24"/>
          <w:lang w:eastAsia="tr-TR"/>
        </w:rPr>
        <w:t>20/6/2012</w:t>
      </w:r>
      <w:proofErr w:type="gramEnd"/>
      <w:r w:rsidRPr="009B6036">
        <w:rPr>
          <w:rFonts w:ascii="Times New Roman" w:eastAsia="Times New Roman" w:hAnsi="Times New Roman" w:cs="Times New Roman"/>
          <w:b/>
          <w:bCs/>
          <w:color w:val="333333"/>
          <w:sz w:val="24"/>
          <w:szCs w:val="24"/>
          <w:lang w:eastAsia="tr-TR"/>
        </w:rPr>
        <w:t>-6331/37 md.)</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3</w:t>
      </w:r>
      <w:r w:rsidRPr="009B6036">
        <w:rPr>
          <w:rFonts w:ascii="Times New Roman" w:eastAsia="Times New Roman" w:hAnsi="Times New Roman" w:cs="Times New Roman"/>
          <w:color w:val="333333"/>
          <w:sz w:val="24"/>
          <w:szCs w:val="24"/>
          <w:lang w:eastAsia="tr-TR"/>
        </w:rPr>
        <w:t> </w:t>
      </w:r>
      <w:r w:rsidRPr="009B6036">
        <w:rPr>
          <w:rFonts w:ascii="Times New Roman" w:eastAsia="Times New Roman" w:hAnsi="Times New Roman" w:cs="Times New Roman"/>
          <w:b/>
          <w:bCs/>
          <w:color w:val="333333"/>
          <w:sz w:val="24"/>
          <w:szCs w:val="24"/>
          <w:lang w:eastAsia="tr-TR"/>
        </w:rPr>
        <w:t>–</w:t>
      </w:r>
      <w:r w:rsidRPr="009B6036">
        <w:rPr>
          <w:rFonts w:ascii="Times New Roman" w:eastAsia="Times New Roman" w:hAnsi="Times New Roman" w:cs="Times New Roman"/>
          <w:color w:val="333333"/>
          <w:sz w:val="24"/>
          <w:szCs w:val="24"/>
          <w:lang w:eastAsia="tr-TR"/>
        </w:rPr>
        <w:t> 1475 sayılı Kanuna göre alınmış bulunan asgari ücret kararı, bu Kanunun 39 uncu Maddesine göre tespit yapılıncaya kadar yürürlükte kalır.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4 –</w:t>
      </w:r>
      <w:r w:rsidRPr="009B6036">
        <w:rPr>
          <w:rFonts w:ascii="Times New Roman" w:eastAsia="Times New Roman" w:hAnsi="Times New Roman" w:cs="Times New Roman"/>
          <w:color w:val="333333"/>
          <w:sz w:val="24"/>
          <w:szCs w:val="24"/>
          <w:lang w:eastAsia="tr-TR"/>
        </w:rPr>
        <w:t xml:space="preserve"> Mülga 3008 sayılı İş Kanununun 13 üncü maddesi hükümleri haklarında uygulanmayanlar için, bu Kanunun geçici 6 </w:t>
      </w:r>
      <w:proofErr w:type="spellStart"/>
      <w:r w:rsidRPr="009B6036">
        <w:rPr>
          <w:rFonts w:ascii="Times New Roman" w:eastAsia="Times New Roman" w:hAnsi="Times New Roman" w:cs="Times New Roman"/>
          <w:color w:val="333333"/>
          <w:sz w:val="24"/>
          <w:szCs w:val="24"/>
          <w:lang w:eastAsia="tr-TR"/>
        </w:rPr>
        <w:t>ncı</w:t>
      </w:r>
      <w:proofErr w:type="spellEnd"/>
      <w:r w:rsidRPr="009B6036">
        <w:rPr>
          <w:rFonts w:ascii="Times New Roman" w:eastAsia="Times New Roman" w:hAnsi="Times New Roman" w:cs="Times New Roman"/>
          <w:color w:val="333333"/>
          <w:sz w:val="24"/>
          <w:szCs w:val="24"/>
          <w:lang w:eastAsia="tr-TR"/>
        </w:rPr>
        <w:t xml:space="preserve"> maddesinde sözü edilen kıdem tazminatı hakkı 12.8.1967 tarihinden itibaren başlar.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İlk defa bu Kanun kapsamına girenlerin kıdem tazminatı hakları bu Kanunun yürürlüğe girdiği tarihten itibaren başlar.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5 –</w:t>
      </w:r>
      <w:r w:rsidRPr="009B6036">
        <w:rPr>
          <w:rFonts w:ascii="Times New Roman" w:eastAsia="Times New Roman" w:hAnsi="Times New Roman" w:cs="Times New Roman"/>
          <w:color w:val="333333"/>
          <w:sz w:val="24"/>
          <w:szCs w:val="24"/>
          <w:lang w:eastAsia="tr-TR"/>
        </w:rPr>
        <w:t> 1475 sayılı Kanunun 25 inci maddesi ile 3713 sayılı Kanunun ek 1 inci maddesinin (B) fıkrasında yer alan oranlar, bu Kanunun 30 uncu maddesi uyarınca Bakanlar Kurulu tarafından yeniden belirleninceye kadar geçerlidir.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Geçici Madde 6</w:t>
      </w:r>
      <w:r w:rsidRPr="009B6036">
        <w:rPr>
          <w:rFonts w:ascii="Times New Roman" w:eastAsia="Times New Roman" w:hAnsi="Times New Roman" w:cs="Times New Roman"/>
          <w:color w:val="333333"/>
          <w:sz w:val="24"/>
          <w:szCs w:val="24"/>
          <w:lang w:eastAsia="tr-TR"/>
        </w:rPr>
        <w:t> </w:t>
      </w:r>
      <w:r w:rsidRPr="009B6036">
        <w:rPr>
          <w:rFonts w:ascii="Times New Roman" w:eastAsia="Times New Roman" w:hAnsi="Times New Roman" w:cs="Times New Roman"/>
          <w:b/>
          <w:bCs/>
          <w:color w:val="333333"/>
          <w:sz w:val="24"/>
          <w:szCs w:val="24"/>
          <w:lang w:eastAsia="tr-TR"/>
        </w:rPr>
        <w:t>–</w:t>
      </w:r>
      <w:r w:rsidRPr="009B6036">
        <w:rPr>
          <w:rFonts w:ascii="Times New Roman" w:eastAsia="Times New Roman" w:hAnsi="Times New Roman" w:cs="Times New Roman"/>
          <w:color w:val="333333"/>
          <w:sz w:val="24"/>
          <w:szCs w:val="24"/>
          <w:lang w:eastAsia="tr-TR"/>
        </w:rPr>
        <w:t> Kıdem tazminatı için bir kıdem tazminatı fonu kurulur. Kıdem tazminatı fonuna ilişkin Kanunun  yürürlüğe  gireceği  tarihe  kadar  işçilerin  kıdemleri için 1475 sayılı İş Kanununun   14 üncü maddesi hükümlerine göre kıdem tazminatı hakları saklıdır.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Geçici Madde 7 – (Ek: </w:t>
      </w:r>
      <w:proofErr w:type="gramStart"/>
      <w:r w:rsidRPr="009B6036">
        <w:rPr>
          <w:rFonts w:ascii="Times New Roman" w:eastAsia="Times New Roman" w:hAnsi="Times New Roman" w:cs="Times New Roman"/>
          <w:b/>
          <w:bCs/>
          <w:color w:val="333333"/>
          <w:sz w:val="24"/>
          <w:szCs w:val="24"/>
          <w:lang w:eastAsia="tr-TR"/>
        </w:rPr>
        <w:t>6/5/2016</w:t>
      </w:r>
      <w:proofErr w:type="gramEnd"/>
      <w:r w:rsidRPr="009B6036">
        <w:rPr>
          <w:rFonts w:ascii="Times New Roman" w:eastAsia="Times New Roman" w:hAnsi="Times New Roman" w:cs="Times New Roman"/>
          <w:b/>
          <w:bCs/>
          <w:color w:val="333333"/>
          <w:sz w:val="24"/>
          <w:szCs w:val="24"/>
          <w:lang w:eastAsia="tr-TR"/>
        </w:rPr>
        <w:t>-6715/5 md.)</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lastRenderedPageBreak/>
        <w:t xml:space="preserve">Bu maddeyi ihdas eden Kanunun yayımı tarihinden önce 7 </w:t>
      </w:r>
      <w:proofErr w:type="spellStart"/>
      <w:r w:rsidRPr="009B6036">
        <w:rPr>
          <w:rFonts w:ascii="Times New Roman" w:eastAsia="Times New Roman" w:hAnsi="Times New Roman" w:cs="Times New Roman"/>
          <w:color w:val="333333"/>
          <w:sz w:val="24"/>
          <w:szCs w:val="24"/>
          <w:lang w:eastAsia="tr-TR"/>
        </w:rPr>
        <w:t>nci</w:t>
      </w:r>
      <w:proofErr w:type="spellEnd"/>
      <w:r w:rsidRPr="009B6036">
        <w:rPr>
          <w:rFonts w:ascii="Times New Roman" w:eastAsia="Times New Roman" w:hAnsi="Times New Roman" w:cs="Times New Roman"/>
          <w:color w:val="333333"/>
          <w:sz w:val="24"/>
          <w:szCs w:val="24"/>
          <w:lang w:eastAsia="tr-TR"/>
        </w:rPr>
        <w:t xml:space="preserve"> maddenin birinci fıkrası uyarınca bir işçinin yapmakta olduğu işe benzer işlerde çalıştırılması koşuluyla başka bir işverene iş görme edimini yerine getirmek üzere geçici olarak devredilmesi suretiyle kurulmuş bulunan geçici iş ilişkileri, sözleşmelerinin süresince devam eder.</w:t>
      </w:r>
    </w:p>
    <w:p w:rsidR="009B6036" w:rsidRPr="009B6036" w:rsidRDefault="009B6036" w:rsidP="009B6036">
      <w:pPr>
        <w:shd w:val="clear" w:color="auto" w:fill="FFFFFF"/>
        <w:spacing w:after="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b/>
          <w:bCs/>
          <w:color w:val="333333"/>
          <w:sz w:val="24"/>
          <w:szCs w:val="24"/>
          <w:lang w:eastAsia="tr-TR"/>
        </w:rPr>
        <w:t xml:space="preserve">Geçici Madde 8 – (Ek: </w:t>
      </w:r>
      <w:proofErr w:type="gramStart"/>
      <w:r w:rsidRPr="009B6036">
        <w:rPr>
          <w:rFonts w:ascii="Times New Roman" w:eastAsia="Times New Roman" w:hAnsi="Times New Roman" w:cs="Times New Roman"/>
          <w:b/>
          <w:bCs/>
          <w:color w:val="333333"/>
          <w:sz w:val="24"/>
          <w:szCs w:val="24"/>
          <w:lang w:eastAsia="tr-TR"/>
        </w:rPr>
        <w:t>12/10/2017</w:t>
      </w:r>
      <w:proofErr w:type="gramEnd"/>
      <w:r w:rsidRPr="009B6036">
        <w:rPr>
          <w:rFonts w:ascii="Times New Roman" w:eastAsia="Times New Roman" w:hAnsi="Times New Roman" w:cs="Times New Roman"/>
          <w:b/>
          <w:bCs/>
          <w:color w:val="333333"/>
          <w:sz w:val="24"/>
          <w:szCs w:val="24"/>
          <w:lang w:eastAsia="tr-TR"/>
        </w:rPr>
        <w:t>-7036/16 md.)</w:t>
      </w:r>
      <w:r w:rsidRPr="009B6036">
        <w:rPr>
          <w:rFonts w:ascii="Times New Roman" w:eastAsia="Times New Roman" w:hAnsi="Times New Roman" w:cs="Times New Roman"/>
          <w:color w:val="333333"/>
          <w:sz w:val="24"/>
          <w:szCs w:val="24"/>
          <w:lang w:eastAsia="tr-TR"/>
        </w:rPr>
        <w:t> Ek 3 üncü madde, bu maddenin yürürlüğe girdiği tarihten sonra sona eren iş sözleşmelerinden kaynaklanan yıllık izin ücreti ve tazminatlar hakkında uygulanır.</w:t>
      </w:r>
    </w:p>
    <w:p w:rsidR="009B6036" w:rsidRPr="009B6036" w:rsidRDefault="009B6036" w:rsidP="009B6036">
      <w:pPr>
        <w:shd w:val="clear" w:color="auto" w:fill="FFFFFF"/>
        <w:spacing w:after="300" w:line="240" w:lineRule="auto"/>
        <w:rPr>
          <w:rFonts w:ascii="Times New Roman" w:eastAsia="Times New Roman" w:hAnsi="Times New Roman" w:cs="Times New Roman"/>
          <w:color w:val="333333"/>
          <w:sz w:val="24"/>
          <w:szCs w:val="24"/>
          <w:lang w:eastAsia="tr-TR"/>
        </w:rPr>
      </w:pPr>
      <w:r w:rsidRPr="009B6036">
        <w:rPr>
          <w:rFonts w:ascii="Times New Roman" w:eastAsia="Times New Roman" w:hAnsi="Times New Roman" w:cs="Times New Roman"/>
          <w:color w:val="333333"/>
          <w:sz w:val="24"/>
          <w:szCs w:val="24"/>
          <w:lang w:eastAsia="tr-TR"/>
        </w:rPr>
        <w:t>Ek 3 üncü maddede belirtilen yıllık izin ücreti ve tazminatlar için bu maddenin yürürlüğe girmesinden önce işlemeye başlamış bulunan zamanaşımı süreleri, değişiklikten önceki hükümlere tabi olmaya devam eder. Ancak, zamanaşımı süresinin henüz dolmamış kısmı, ek 3 üncü maddede öngörülen süreden uzun ise, ek 3 üncü maddede öngörülen sürenin geçmesiyle zamanaşımı süresi dolmuş olur.</w:t>
      </w:r>
    </w:p>
    <w:p w:rsidR="0026007B" w:rsidRPr="009B6036" w:rsidRDefault="0026007B">
      <w:pPr>
        <w:rPr>
          <w:rFonts w:ascii="Times New Roman" w:hAnsi="Times New Roman" w:cs="Times New Roman"/>
          <w:sz w:val="24"/>
          <w:szCs w:val="24"/>
        </w:rPr>
      </w:pPr>
    </w:p>
    <w:sectPr w:rsidR="0026007B" w:rsidRPr="009B6036" w:rsidSect="002600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5E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E62816"/>
    <w:multiLevelType w:val="hybridMultilevel"/>
    <w:tmpl w:val="24FC328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293FA9"/>
    <w:multiLevelType w:val="hybridMultilevel"/>
    <w:tmpl w:val="EB329A44"/>
    <w:lvl w:ilvl="0" w:tplc="6C6493E4">
      <w:start w:val="1"/>
      <w:numFmt w:val="decimal"/>
      <w:lvlText w:val="%1."/>
      <w:lvlJc w:val="left"/>
      <w:pPr>
        <w:ind w:left="720" w:hanging="360"/>
      </w:pPr>
      <w:rPr>
        <w:rFonts w:hint="default"/>
        <w:color w:val="444444"/>
        <w:u w:val="single"/>
      </w:rPr>
    </w:lvl>
    <w:lvl w:ilvl="1" w:tplc="9D60DB38">
      <w:start w:val="1"/>
      <w:numFmt w:val="bullet"/>
      <w:lvlText w:val="–"/>
      <w:lvlJc w:val="left"/>
      <w:pPr>
        <w:ind w:left="1440" w:hanging="360"/>
      </w:pPr>
      <w:rPr>
        <w:rFonts w:ascii="Times New Roman" w:eastAsia="Times New Roman" w:hAnsi="Times New Roman" w:cs="Times New Roman"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B6036"/>
    <w:rsid w:val="00081996"/>
    <w:rsid w:val="0026007B"/>
    <w:rsid w:val="006C247D"/>
    <w:rsid w:val="009B6036"/>
    <w:rsid w:val="00E47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07B"/>
  </w:style>
  <w:style w:type="paragraph" w:styleId="Balk2">
    <w:name w:val="heading 2"/>
    <w:basedOn w:val="Normal"/>
    <w:link w:val="Balk2Char"/>
    <w:uiPriority w:val="9"/>
    <w:qFormat/>
    <w:rsid w:val="009B603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B60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9B603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9B6036"/>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B6036"/>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B6036"/>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9B6036"/>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9B6036"/>
    <w:rPr>
      <w:rFonts w:ascii="Times New Roman" w:eastAsia="Times New Roman" w:hAnsi="Times New Roman" w:cs="Times New Roman"/>
      <w:b/>
      <w:bCs/>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B6036"/>
    <w:rPr>
      <w:rFonts w:ascii="Courier New" w:eastAsia="Times New Roman" w:hAnsi="Courier New" w:cs="Courier New"/>
      <w:sz w:val="20"/>
      <w:szCs w:val="20"/>
      <w:lang w:eastAsia="tr-TR"/>
    </w:rPr>
  </w:style>
  <w:style w:type="paragraph" w:styleId="HTMLncedenBiimlendirilmi">
    <w:name w:val="HTML Preformatted"/>
    <w:basedOn w:val="Normal"/>
    <w:link w:val="HTMLncedenBiimlendirilmiChar"/>
    <w:uiPriority w:val="99"/>
    <w:semiHidden/>
    <w:unhideWhenUsed/>
    <w:rsid w:val="009B6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paragraph" w:styleId="ListeParagraf">
    <w:name w:val="List Paragraph"/>
    <w:basedOn w:val="Normal"/>
    <w:uiPriority w:val="34"/>
    <w:qFormat/>
    <w:rsid w:val="009B6036"/>
    <w:pPr>
      <w:ind w:left="720"/>
      <w:contextualSpacing/>
    </w:pPr>
  </w:style>
</w:styles>
</file>

<file path=word/webSettings.xml><?xml version="1.0" encoding="utf-8"?>
<w:webSettings xmlns:r="http://schemas.openxmlformats.org/officeDocument/2006/relationships" xmlns:w="http://schemas.openxmlformats.org/wordprocessingml/2006/main">
  <w:divs>
    <w:div w:id="2126996561">
      <w:bodyDiv w:val="1"/>
      <w:marLeft w:val="0"/>
      <w:marRight w:val="0"/>
      <w:marTop w:val="0"/>
      <w:marBottom w:val="0"/>
      <w:divBdr>
        <w:top w:val="none" w:sz="0" w:space="0" w:color="auto"/>
        <w:left w:val="none" w:sz="0" w:space="0" w:color="auto"/>
        <w:bottom w:val="none" w:sz="0" w:space="0" w:color="auto"/>
        <w:right w:val="none" w:sz="0" w:space="0" w:color="auto"/>
      </w:divBdr>
      <w:divsChild>
        <w:div w:id="860555559">
          <w:marLeft w:val="0"/>
          <w:marRight w:val="0"/>
          <w:marTop w:val="0"/>
          <w:marBottom w:val="0"/>
          <w:divBdr>
            <w:top w:val="none" w:sz="0" w:space="0" w:color="auto"/>
            <w:left w:val="none" w:sz="0" w:space="0" w:color="auto"/>
            <w:bottom w:val="none" w:sz="0" w:space="0" w:color="auto"/>
            <w:right w:val="none" w:sz="0" w:space="0" w:color="auto"/>
          </w:divBdr>
          <w:divsChild>
            <w:div w:id="410202514">
              <w:marLeft w:val="0"/>
              <w:marRight w:val="0"/>
              <w:marTop w:val="0"/>
              <w:marBottom w:val="150"/>
              <w:divBdr>
                <w:top w:val="none" w:sz="0" w:space="0" w:color="auto"/>
                <w:left w:val="none" w:sz="0" w:space="0" w:color="auto"/>
                <w:bottom w:val="none" w:sz="0" w:space="0" w:color="auto"/>
                <w:right w:val="none" w:sz="0" w:space="0" w:color="auto"/>
              </w:divBdr>
            </w:div>
          </w:divsChild>
        </w:div>
        <w:div w:id="88437012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skanunu.com/4857-sayili-is-kanunu-turkce/245-4857-sayili-is-kanunu-maddeli-metin/" TargetMode="External"/><Relationship Id="rId21" Type="http://schemas.openxmlformats.org/officeDocument/2006/relationships/hyperlink" Target="http://iskanunu.com/4857-sayili-is-kanunu-turkce/245-4857-sayili-is-kanunu-maddeli-metin/" TargetMode="External"/><Relationship Id="rId42" Type="http://schemas.openxmlformats.org/officeDocument/2006/relationships/hyperlink" Target="http://iskanunu.com/4857-sayili-is-kanunu-turkce/245-4857-sayili-is-kanunu-maddeli-metin/" TargetMode="External"/><Relationship Id="rId63" Type="http://schemas.openxmlformats.org/officeDocument/2006/relationships/hyperlink" Target="http://iskanunu.com/4857-sayili-is-kanunu-turkce/245-4857-sayili-is-kanunu-maddeli-metin/" TargetMode="External"/><Relationship Id="rId84" Type="http://schemas.openxmlformats.org/officeDocument/2006/relationships/hyperlink" Target="http://iskanunu.com/4857-sayili-is-kanunu-turkce/245-4857-sayili-is-kanunu-maddeli-metin/" TargetMode="External"/><Relationship Id="rId138" Type="http://schemas.openxmlformats.org/officeDocument/2006/relationships/hyperlink" Target="http://iskanunu.com/4857-sayili-is-kanunu-turkce/245-4857-sayili-is-kanunu-maddeli-metin/" TargetMode="External"/><Relationship Id="rId159" Type="http://schemas.openxmlformats.org/officeDocument/2006/relationships/hyperlink" Target="http://iskanunu.com/4857-sayili-is-kanunu-turkce/245-4857-sayili-is-kanunu-maddeli-metin/" TargetMode="External"/><Relationship Id="rId170" Type="http://schemas.openxmlformats.org/officeDocument/2006/relationships/hyperlink" Target="http://iskanunu.com/4857-sayili-is-kanunu-turkce/245-4857-sayili-is-kanunu-maddeli-metin/" TargetMode="External"/><Relationship Id="rId191" Type="http://schemas.openxmlformats.org/officeDocument/2006/relationships/hyperlink" Target="http://iskanunu.com/4857-sayili-is-kanunu-turkce/245-4857-sayili-is-kanunu-maddeli-metin/" TargetMode="External"/><Relationship Id="rId205" Type="http://schemas.openxmlformats.org/officeDocument/2006/relationships/hyperlink" Target="http://iskanunu.com/4857-sayili-is-kanunu-turkce/245-4857-sayili-is-kanunu-maddeli-metin/" TargetMode="External"/><Relationship Id="rId226" Type="http://schemas.openxmlformats.org/officeDocument/2006/relationships/hyperlink" Target="http://iskanunu.com/4857-sayili-is-kanunu-turkce/245-4857-sayili-is-kanunu-maddeli-metin/" TargetMode="External"/><Relationship Id="rId107" Type="http://schemas.openxmlformats.org/officeDocument/2006/relationships/hyperlink" Target="http://iskanunu.com/4857-sayili-is-kanunu-turkce/245-4857-sayili-is-kanunu-maddeli-metin/" TargetMode="External"/><Relationship Id="rId11" Type="http://schemas.openxmlformats.org/officeDocument/2006/relationships/hyperlink" Target="http://iskanunu.com/4857-sayili-is-kanunu-turkce/245-4857-sayili-is-kanunu-maddeli-metin/" TargetMode="External"/><Relationship Id="rId32" Type="http://schemas.openxmlformats.org/officeDocument/2006/relationships/hyperlink" Target="http://iskanunu.com/4857-sayili-is-kanunu-turkce/245-4857-sayili-is-kanunu-maddeli-metin/" TargetMode="External"/><Relationship Id="rId53" Type="http://schemas.openxmlformats.org/officeDocument/2006/relationships/hyperlink" Target="http://iskanunu.com/4857-sayili-is-kanunu-turkce/245-4857-sayili-is-kanunu-maddeli-metin/" TargetMode="External"/><Relationship Id="rId74" Type="http://schemas.openxmlformats.org/officeDocument/2006/relationships/hyperlink" Target="http://iskanunu.com/4857-sayili-is-kanunu-turkce/245-4857-sayili-is-kanunu-maddeli-metin/" TargetMode="External"/><Relationship Id="rId128" Type="http://schemas.openxmlformats.org/officeDocument/2006/relationships/hyperlink" Target="http://iskanunu.com/4857-sayili-is-kanunu-turkce/245-4857-sayili-is-kanunu-maddeli-metin/" TargetMode="External"/><Relationship Id="rId149" Type="http://schemas.openxmlformats.org/officeDocument/2006/relationships/hyperlink" Target="http://iskanunu.com/4857-sayili-is-kanunu-turkce/245-4857-sayili-is-kanunu-maddeli-metin/" TargetMode="External"/><Relationship Id="rId5" Type="http://schemas.openxmlformats.org/officeDocument/2006/relationships/hyperlink" Target="http://iskanunu.com/4857-sayili-is-kanunu-turkce/245-4857-sayili-is-kanunu-maddeli-metin/" TargetMode="External"/><Relationship Id="rId95" Type="http://schemas.openxmlformats.org/officeDocument/2006/relationships/hyperlink" Target="http://iskanunu.com/4857-sayili-is-kanunu-turkce/245-4857-sayili-is-kanunu-maddeli-metin/" TargetMode="External"/><Relationship Id="rId160" Type="http://schemas.openxmlformats.org/officeDocument/2006/relationships/hyperlink" Target="http://iskanunu.com/4857-sayili-is-kanunu-turkce/245-4857-sayili-is-kanunu-maddeli-metin/" TargetMode="External"/><Relationship Id="rId181" Type="http://schemas.openxmlformats.org/officeDocument/2006/relationships/hyperlink" Target="http://iskanunu.com/4857-sayili-is-kanunu-turkce/245-4857-sayili-is-kanunu-maddeli-metin/" TargetMode="External"/><Relationship Id="rId216" Type="http://schemas.openxmlformats.org/officeDocument/2006/relationships/hyperlink" Target="http://iskanunu.com/4857-sayili-is-kanunu-turkce/245-4857-sayili-is-kanunu-maddeli-metin/" TargetMode="External"/><Relationship Id="rId22" Type="http://schemas.openxmlformats.org/officeDocument/2006/relationships/hyperlink" Target="http://iskanunu.com/4857-sayili-is-kanunu-turkce/245-4857-sayili-is-kanunu-maddeli-metin/" TargetMode="External"/><Relationship Id="rId27" Type="http://schemas.openxmlformats.org/officeDocument/2006/relationships/hyperlink" Target="http://iskanunu.com/4857-sayili-is-kanunu-turkce/245-4857-sayili-is-kanunu-maddeli-metin/" TargetMode="External"/><Relationship Id="rId43" Type="http://schemas.openxmlformats.org/officeDocument/2006/relationships/hyperlink" Target="http://iskanunu.com/4857-sayili-is-kanunu-turkce/245-4857-sayili-is-kanunu-maddeli-metin/" TargetMode="External"/><Relationship Id="rId48" Type="http://schemas.openxmlformats.org/officeDocument/2006/relationships/hyperlink" Target="http://iskanunu.com/4857-sayili-is-kanunu-turkce/245-4857-sayili-is-kanunu-maddeli-metin/" TargetMode="External"/><Relationship Id="rId64" Type="http://schemas.openxmlformats.org/officeDocument/2006/relationships/hyperlink" Target="http://iskanunu.com/4857-sayili-is-kanunu-turkce/245-4857-sayili-is-kanunu-maddeli-metin/" TargetMode="External"/><Relationship Id="rId69" Type="http://schemas.openxmlformats.org/officeDocument/2006/relationships/hyperlink" Target="http://iskanunu.com/4857-sayili-is-kanunu-turkce/245-4857-sayili-is-kanunu-maddeli-metin/" TargetMode="External"/><Relationship Id="rId113" Type="http://schemas.openxmlformats.org/officeDocument/2006/relationships/hyperlink" Target="http://iskanunu.com/4857-sayili-is-kanunu-turkce/245-4857-sayili-is-kanunu-maddeli-metin/" TargetMode="External"/><Relationship Id="rId118" Type="http://schemas.openxmlformats.org/officeDocument/2006/relationships/hyperlink" Target="http://iskanunu.com/4857-sayili-is-kanunu-turkce/245-4857-sayili-is-kanunu-maddeli-metin/" TargetMode="External"/><Relationship Id="rId134" Type="http://schemas.openxmlformats.org/officeDocument/2006/relationships/hyperlink" Target="http://iskanunu.com/4857-sayili-is-kanunu-turkce/245-4857-sayili-is-kanunu-maddeli-metin/" TargetMode="External"/><Relationship Id="rId139" Type="http://schemas.openxmlformats.org/officeDocument/2006/relationships/hyperlink" Target="http://iskanunu.com/4857-sayili-is-kanunu-turkce/245-4857-sayili-is-kanunu-maddeli-metin/" TargetMode="External"/><Relationship Id="rId80" Type="http://schemas.openxmlformats.org/officeDocument/2006/relationships/hyperlink" Target="http://iskanunu.com/4857-sayili-is-kanunu-turkce/245-4857-sayili-is-kanunu-maddeli-metin/" TargetMode="External"/><Relationship Id="rId85" Type="http://schemas.openxmlformats.org/officeDocument/2006/relationships/hyperlink" Target="http://iskanunu.com/4857-sayili-is-kanunu-turkce/245-4857-sayili-is-kanunu-maddeli-metin/" TargetMode="External"/><Relationship Id="rId150" Type="http://schemas.openxmlformats.org/officeDocument/2006/relationships/hyperlink" Target="http://iskanunu.com/4857-sayili-is-kanunu-turkce/245-4857-sayili-is-kanunu-maddeli-metin/" TargetMode="External"/><Relationship Id="rId155" Type="http://schemas.openxmlformats.org/officeDocument/2006/relationships/hyperlink" Target="http://iskanunu.com/4857-sayili-is-kanunu-turkce/245-4857-sayili-is-kanunu-maddeli-metin/" TargetMode="External"/><Relationship Id="rId171" Type="http://schemas.openxmlformats.org/officeDocument/2006/relationships/hyperlink" Target="http://iskanunu.com/4857-sayili-is-kanunu-turkce/245-4857-sayili-is-kanunu-maddeli-metin/" TargetMode="External"/><Relationship Id="rId176" Type="http://schemas.openxmlformats.org/officeDocument/2006/relationships/hyperlink" Target="http://iskanunu.com/4857-sayili-is-kanunu-turkce/245-4857-sayili-is-kanunu-maddeli-metin/" TargetMode="External"/><Relationship Id="rId192" Type="http://schemas.openxmlformats.org/officeDocument/2006/relationships/hyperlink" Target="http://iskanunu.com/4857-sayili-is-kanunu-turkce/245-4857-sayili-is-kanunu-maddeli-metin/" TargetMode="External"/><Relationship Id="rId197" Type="http://schemas.openxmlformats.org/officeDocument/2006/relationships/hyperlink" Target="http://iskanunu.com/4857-sayili-is-kanunu-turkce/245-4857-sayili-is-kanunu-maddeli-metin/" TargetMode="External"/><Relationship Id="rId206" Type="http://schemas.openxmlformats.org/officeDocument/2006/relationships/hyperlink" Target="http://iskanunu.com/4857-sayili-is-kanunu-turkce/245-4857-sayili-is-kanunu-maddeli-metin/" TargetMode="External"/><Relationship Id="rId227" Type="http://schemas.openxmlformats.org/officeDocument/2006/relationships/hyperlink" Target="http://iskanunu.com/4857-sayili-is-kanunu-turkce/245-4857-sayili-is-kanunu-maddeli-metin/" TargetMode="External"/><Relationship Id="rId201" Type="http://schemas.openxmlformats.org/officeDocument/2006/relationships/hyperlink" Target="http://iskanunu.com/4857-sayili-is-kanunu-turkce/245-4857-sayili-is-kanunu-maddeli-metin/" TargetMode="External"/><Relationship Id="rId222" Type="http://schemas.openxmlformats.org/officeDocument/2006/relationships/hyperlink" Target="http://iskanunu.com/4857-sayili-is-kanunu-turkce/245-4857-sayili-is-kanunu-maddeli-metin/" TargetMode="External"/><Relationship Id="rId12" Type="http://schemas.openxmlformats.org/officeDocument/2006/relationships/hyperlink" Target="http://iskanunu.com/4857-sayili-is-kanunu-turkce/245-4857-sayili-is-kanunu-maddeli-metin/" TargetMode="External"/><Relationship Id="rId17" Type="http://schemas.openxmlformats.org/officeDocument/2006/relationships/hyperlink" Target="http://iskanunu.com/4857-sayili-is-kanunu-turkce/245-4857-sayili-is-kanunu-maddeli-metin/" TargetMode="External"/><Relationship Id="rId33" Type="http://schemas.openxmlformats.org/officeDocument/2006/relationships/hyperlink" Target="http://iskanunu.com/4857-sayili-is-kanunu-turkce/245-4857-sayili-is-kanunu-maddeli-metin/" TargetMode="External"/><Relationship Id="rId38" Type="http://schemas.openxmlformats.org/officeDocument/2006/relationships/hyperlink" Target="http://iskanunu.com/4857-sayili-is-kanunu-turkce/245-4857-sayili-is-kanunu-maddeli-metin/" TargetMode="External"/><Relationship Id="rId59" Type="http://schemas.openxmlformats.org/officeDocument/2006/relationships/hyperlink" Target="http://iskanunu.com/4857-sayili-is-kanunu-turkce/245-4857-sayili-is-kanunu-maddeli-metin/" TargetMode="External"/><Relationship Id="rId103" Type="http://schemas.openxmlformats.org/officeDocument/2006/relationships/hyperlink" Target="http://iskanunu.com/4857-sayili-is-kanunu-turkce/245-4857-sayili-is-kanunu-maddeli-metin/" TargetMode="External"/><Relationship Id="rId108" Type="http://schemas.openxmlformats.org/officeDocument/2006/relationships/hyperlink" Target="http://iskanunu.com/4857-sayili-is-kanunu-turkce/245-4857-sayili-is-kanunu-maddeli-metin/" TargetMode="External"/><Relationship Id="rId124" Type="http://schemas.openxmlformats.org/officeDocument/2006/relationships/hyperlink" Target="http://iskanunu.com/4857-sayili-is-kanunu-turkce/245-4857-sayili-is-kanunu-maddeli-metin/" TargetMode="External"/><Relationship Id="rId129" Type="http://schemas.openxmlformats.org/officeDocument/2006/relationships/hyperlink" Target="http://iskanunu.com/4857-sayili-is-kanunu-turkce/245-4857-sayili-is-kanunu-maddeli-metin/" TargetMode="External"/><Relationship Id="rId54" Type="http://schemas.openxmlformats.org/officeDocument/2006/relationships/hyperlink" Target="http://iskanunu.com/4857-sayili-is-kanunu-turkce/245-4857-sayili-is-kanunu-maddeli-metin/" TargetMode="External"/><Relationship Id="rId70" Type="http://schemas.openxmlformats.org/officeDocument/2006/relationships/hyperlink" Target="http://iskanunu.com/4857-sayili-is-kanunu-turkce/245-4857-sayili-is-kanunu-maddeli-metin/" TargetMode="External"/><Relationship Id="rId75" Type="http://schemas.openxmlformats.org/officeDocument/2006/relationships/hyperlink" Target="http://iskanunu.com/4857-sayili-is-kanunu-turkce/245-4857-sayili-is-kanunu-maddeli-metin/" TargetMode="External"/><Relationship Id="rId91" Type="http://schemas.openxmlformats.org/officeDocument/2006/relationships/hyperlink" Target="http://iskanunu.com/4857-sayili-is-kanunu-turkce/245-4857-sayili-is-kanunu-maddeli-metin/" TargetMode="External"/><Relationship Id="rId96" Type="http://schemas.openxmlformats.org/officeDocument/2006/relationships/hyperlink" Target="http://iskanunu.com/4857-sayili-is-kanunu-turkce/245-4857-sayili-is-kanunu-maddeli-metin/" TargetMode="External"/><Relationship Id="rId140" Type="http://schemas.openxmlformats.org/officeDocument/2006/relationships/hyperlink" Target="http://iskanunu.com/4857-sayili-is-kanunu-turkce/245-4857-sayili-is-kanunu-maddeli-metin/" TargetMode="External"/><Relationship Id="rId145" Type="http://schemas.openxmlformats.org/officeDocument/2006/relationships/hyperlink" Target="http://iskanunu.com/4857-sayili-is-kanunu-turkce/245-4857-sayili-is-kanunu-maddeli-metin/" TargetMode="External"/><Relationship Id="rId161" Type="http://schemas.openxmlformats.org/officeDocument/2006/relationships/hyperlink" Target="http://iskanunu.com/4857-sayili-is-kanunu-turkce/245-4857-sayili-is-kanunu-maddeli-metin/" TargetMode="External"/><Relationship Id="rId166" Type="http://schemas.openxmlformats.org/officeDocument/2006/relationships/hyperlink" Target="http://iskanunu.com/4857-sayili-is-kanunu-turkce/245-4857-sayili-is-kanunu-maddeli-metin/" TargetMode="External"/><Relationship Id="rId182" Type="http://schemas.openxmlformats.org/officeDocument/2006/relationships/hyperlink" Target="http://iskanunu.com/4857-sayili-is-kanunu-turkce/245-4857-sayili-is-kanunu-maddeli-metin/" TargetMode="External"/><Relationship Id="rId187" Type="http://schemas.openxmlformats.org/officeDocument/2006/relationships/hyperlink" Target="http://iskanunu.com/4857-sayili-is-kanunu-turkce/245-4857-sayili-is-kanunu-maddeli-metin/" TargetMode="External"/><Relationship Id="rId217" Type="http://schemas.openxmlformats.org/officeDocument/2006/relationships/hyperlink" Target="http://iskanunu.com/4857-sayili-is-kanunu-turkce/245-4857-sayili-is-kanunu-maddeli-metin/" TargetMode="External"/><Relationship Id="rId1" Type="http://schemas.openxmlformats.org/officeDocument/2006/relationships/numbering" Target="numbering.xml"/><Relationship Id="rId6" Type="http://schemas.openxmlformats.org/officeDocument/2006/relationships/hyperlink" Target="http://iskanunu.com/4857-sayili-is-kanunu-turkce/245-4857-sayili-is-kanunu-maddeli-metin/" TargetMode="External"/><Relationship Id="rId212" Type="http://schemas.openxmlformats.org/officeDocument/2006/relationships/hyperlink" Target="http://iskanunu.com/4857-sayili-is-kanunu-turkce/245-4857-sayili-is-kanunu-maddeli-metin/" TargetMode="External"/><Relationship Id="rId233" Type="http://schemas.openxmlformats.org/officeDocument/2006/relationships/fontTable" Target="fontTable.xml"/><Relationship Id="rId23" Type="http://schemas.openxmlformats.org/officeDocument/2006/relationships/hyperlink" Target="http://iskanunu.com/4857-sayili-is-kanunu-turkce/245-4857-sayili-is-kanunu-maddeli-metin/" TargetMode="External"/><Relationship Id="rId28" Type="http://schemas.openxmlformats.org/officeDocument/2006/relationships/hyperlink" Target="http://iskanunu.com/4857-sayili-is-kanunu-turkce/245-4857-sayili-is-kanunu-maddeli-metin/" TargetMode="External"/><Relationship Id="rId49" Type="http://schemas.openxmlformats.org/officeDocument/2006/relationships/hyperlink" Target="http://iskanunu.com/4857-sayili-is-kanunu-turkce/245-4857-sayili-is-kanunu-maddeli-metin/" TargetMode="External"/><Relationship Id="rId114" Type="http://schemas.openxmlformats.org/officeDocument/2006/relationships/hyperlink" Target="http://iskanunu.com/4857-sayili-is-kanunu-turkce/245-4857-sayili-is-kanunu-maddeli-metin/" TargetMode="External"/><Relationship Id="rId119" Type="http://schemas.openxmlformats.org/officeDocument/2006/relationships/hyperlink" Target="http://iskanunu.com/4857-sayili-is-kanunu-turkce/245-4857-sayili-is-kanunu-maddeli-metin/" TargetMode="External"/><Relationship Id="rId44" Type="http://schemas.openxmlformats.org/officeDocument/2006/relationships/hyperlink" Target="http://iskanunu.com/4857-sayili-is-kanunu-turkce/245-4857-sayili-is-kanunu-maddeli-metin/" TargetMode="External"/><Relationship Id="rId60" Type="http://schemas.openxmlformats.org/officeDocument/2006/relationships/hyperlink" Target="http://iskanunu.com/4857-sayili-is-kanunu-turkce/245-4857-sayili-is-kanunu-maddeli-metin/" TargetMode="External"/><Relationship Id="rId65" Type="http://schemas.openxmlformats.org/officeDocument/2006/relationships/hyperlink" Target="http://iskanunu.com/4857-sayili-is-kanunu-turkce/245-4857-sayili-is-kanunu-maddeli-metin/" TargetMode="External"/><Relationship Id="rId81" Type="http://schemas.openxmlformats.org/officeDocument/2006/relationships/hyperlink" Target="http://iskanunu.com/4857-sayili-is-kanunu-turkce/245-4857-sayili-is-kanunu-maddeli-metin/" TargetMode="External"/><Relationship Id="rId86" Type="http://schemas.openxmlformats.org/officeDocument/2006/relationships/hyperlink" Target="http://iskanunu.com/4857-sayili-is-kanunu-turkce/245-4857-sayili-is-kanunu-maddeli-metin/" TargetMode="External"/><Relationship Id="rId130" Type="http://schemas.openxmlformats.org/officeDocument/2006/relationships/hyperlink" Target="http://iskanunu.com/4857-sayili-is-kanunu-turkce/245-4857-sayili-is-kanunu-maddeli-metin/" TargetMode="External"/><Relationship Id="rId135" Type="http://schemas.openxmlformats.org/officeDocument/2006/relationships/hyperlink" Target="http://iskanunu.com/4857-sayili-is-kanunu-turkce/245-4857-sayili-is-kanunu-maddeli-metin/" TargetMode="External"/><Relationship Id="rId151" Type="http://schemas.openxmlformats.org/officeDocument/2006/relationships/hyperlink" Target="http://iskanunu.com/4857-sayili-is-kanunu-turkce/245-4857-sayili-is-kanunu-maddeli-metin/" TargetMode="External"/><Relationship Id="rId156" Type="http://schemas.openxmlformats.org/officeDocument/2006/relationships/hyperlink" Target="http://iskanunu.com/4857-sayili-is-kanunu-turkce/245-4857-sayili-is-kanunu-maddeli-metin/" TargetMode="External"/><Relationship Id="rId177" Type="http://schemas.openxmlformats.org/officeDocument/2006/relationships/hyperlink" Target="http://iskanunu.com/4857-sayili-is-kanunu-turkce/245-4857-sayili-is-kanunu-maddeli-metin/" TargetMode="External"/><Relationship Id="rId198" Type="http://schemas.openxmlformats.org/officeDocument/2006/relationships/hyperlink" Target="http://iskanunu.com/4857-sayili-is-kanunu-turkce/245-4857-sayili-is-kanunu-maddeli-metin/" TargetMode="External"/><Relationship Id="rId172" Type="http://schemas.openxmlformats.org/officeDocument/2006/relationships/hyperlink" Target="http://iskanunu.com/4857-sayili-is-kanunu-turkce/245-4857-sayili-is-kanunu-maddeli-metin/" TargetMode="External"/><Relationship Id="rId193" Type="http://schemas.openxmlformats.org/officeDocument/2006/relationships/hyperlink" Target="http://iskanunu.com/4857-sayili-is-kanunu-turkce/245-4857-sayili-is-kanunu-maddeli-metin/" TargetMode="External"/><Relationship Id="rId202" Type="http://schemas.openxmlformats.org/officeDocument/2006/relationships/hyperlink" Target="http://iskanunu.com/4857-sayili-is-kanunu-turkce/245-4857-sayili-is-kanunu-maddeli-metin/" TargetMode="External"/><Relationship Id="rId207" Type="http://schemas.openxmlformats.org/officeDocument/2006/relationships/hyperlink" Target="http://iskanunu.com/4857-sayili-is-kanunu-turkce/245-4857-sayili-is-kanunu-maddeli-metin/" TargetMode="External"/><Relationship Id="rId223" Type="http://schemas.openxmlformats.org/officeDocument/2006/relationships/hyperlink" Target="http://iskanunu.com/4857-sayili-is-kanunu-turkce/245-4857-sayili-is-kanunu-maddeli-metin/" TargetMode="External"/><Relationship Id="rId228" Type="http://schemas.openxmlformats.org/officeDocument/2006/relationships/hyperlink" Target="http://iskanunu.com/4857-sayili-is-kanunu-turkce/245-4857-sayili-is-kanunu-maddeli-metin/" TargetMode="External"/><Relationship Id="rId13" Type="http://schemas.openxmlformats.org/officeDocument/2006/relationships/hyperlink" Target="http://iskanunu.com/4857-sayili-is-kanunu-turkce/245-4857-sayili-is-kanunu-maddeli-metin/" TargetMode="External"/><Relationship Id="rId18" Type="http://schemas.openxmlformats.org/officeDocument/2006/relationships/hyperlink" Target="http://iskanunu.com/4857-sayili-is-kanunu-turkce/245-4857-sayili-is-kanunu-maddeli-metin/" TargetMode="External"/><Relationship Id="rId39" Type="http://schemas.openxmlformats.org/officeDocument/2006/relationships/hyperlink" Target="http://iskanunu.com/4857-sayili-is-kanunu-turkce/245-4857-sayili-is-kanunu-maddeli-metin/" TargetMode="External"/><Relationship Id="rId109" Type="http://schemas.openxmlformats.org/officeDocument/2006/relationships/hyperlink" Target="http://iskanunu.com/4857-sayili-is-kanunu-turkce/245-4857-sayili-is-kanunu-maddeli-metin/" TargetMode="External"/><Relationship Id="rId34" Type="http://schemas.openxmlformats.org/officeDocument/2006/relationships/hyperlink" Target="http://iskanunu.com/4857-sayili-is-kanunu-turkce/245-4857-sayili-is-kanunu-maddeli-metin/" TargetMode="External"/><Relationship Id="rId50" Type="http://schemas.openxmlformats.org/officeDocument/2006/relationships/hyperlink" Target="http://iskanunu.com/4857-sayili-is-kanunu-turkce/245-4857-sayili-is-kanunu-maddeli-metin/" TargetMode="External"/><Relationship Id="rId55" Type="http://schemas.openxmlformats.org/officeDocument/2006/relationships/hyperlink" Target="http://iskanunu.com/4857-sayili-is-kanunu-turkce/245-4857-sayili-is-kanunu-maddeli-metin/" TargetMode="External"/><Relationship Id="rId76" Type="http://schemas.openxmlformats.org/officeDocument/2006/relationships/hyperlink" Target="http://iskanunu.com/4857-sayili-is-kanunu-turkce/245-4857-sayili-is-kanunu-maddeli-metin/" TargetMode="External"/><Relationship Id="rId97" Type="http://schemas.openxmlformats.org/officeDocument/2006/relationships/hyperlink" Target="http://iskanunu.com/4857-sayili-is-kanunu-turkce/245-4857-sayili-is-kanunu-maddeli-metin/" TargetMode="External"/><Relationship Id="rId104" Type="http://schemas.openxmlformats.org/officeDocument/2006/relationships/hyperlink" Target="http://iskanunu.com/4857-sayili-is-kanunu-turkce/245-4857-sayili-is-kanunu-maddeli-metin/" TargetMode="External"/><Relationship Id="rId120" Type="http://schemas.openxmlformats.org/officeDocument/2006/relationships/hyperlink" Target="http://iskanunu.com/4857-sayili-is-kanunu-turkce/245-4857-sayili-is-kanunu-maddeli-metin/" TargetMode="External"/><Relationship Id="rId125" Type="http://schemas.openxmlformats.org/officeDocument/2006/relationships/hyperlink" Target="http://iskanunu.com/4857-sayili-is-kanunu-turkce/245-4857-sayili-is-kanunu-maddeli-metin/" TargetMode="External"/><Relationship Id="rId141" Type="http://schemas.openxmlformats.org/officeDocument/2006/relationships/hyperlink" Target="http://iskanunu.com/4857-sayili-is-kanunu-turkce/245-4857-sayili-is-kanunu-maddeli-metin/" TargetMode="External"/><Relationship Id="rId146" Type="http://schemas.openxmlformats.org/officeDocument/2006/relationships/hyperlink" Target="http://iskanunu.com/4857-sayili-is-kanunu-turkce/245-4857-sayili-is-kanunu-maddeli-metin/" TargetMode="External"/><Relationship Id="rId167" Type="http://schemas.openxmlformats.org/officeDocument/2006/relationships/hyperlink" Target="http://iskanunu.com/4857-sayili-is-kanunu-turkce/245-4857-sayili-is-kanunu-maddeli-metin/" TargetMode="External"/><Relationship Id="rId188" Type="http://schemas.openxmlformats.org/officeDocument/2006/relationships/hyperlink" Target="http://iskanunu.com/4857-sayili-is-kanunu-turkce/245-4857-sayili-is-kanunu-maddeli-metin/" TargetMode="External"/><Relationship Id="rId7" Type="http://schemas.openxmlformats.org/officeDocument/2006/relationships/hyperlink" Target="http://iskanunu.com/4857-sayili-is-kanunu-turkce/245-4857-sayili-is-kanunu-maddeli-metin/" TargetMode="External"/><Relationship Id="rId71" Type="http://schemas.openxmlformats.org/officeDocument/2006/relationships/hyperlink" Target="http://iskanunu.com/4857-sayili-is-kanunu-turkce/245-4857-sayili-is-kanunu-maddeli-metin/" TargetMode="External"/><Relationship Id="rId92" Type="http://schemas.openxmlformats.org/officeDocument/2006/relationships/hyperlink" Target="http://iskanunu.com/4857-sayili-is-kanunu-turkce/245-4857-sayili-is-kanunu-maddeli-metin/" TargetMode="External"/><Relationship Id="rId162" Type="http://schemas.openxmlformats.org/officeDocument/2006/relationships/hyperlink" Target="http://iskanunu.com/4857-sayili-is-kanunu-turkce/245-4857-sayili-is-kanunu-maddeli-metin/" TargetMode="External"/><Relationship Id="rId183" Type="http://schemas.openxmlformats.org/officeDocument/2006/relationships/hyperlink" Target="http://iskanunu.com/4857-sayili-is-kanunu-turkce/245-4857-sayili-is-kanunu-maddeli-metin/" TargetMode="External"/><Relationship Id="rId213" Type="http://schemas.openxmlformats.org/officeDocument/2006/relationships/hyperlink" Target="http://iskanunu.com/4857-sayili-is-kanunu-turkce/245-4857-sayili-is-kanunu-maddeli-metin/" TargetMode="External"/><Relationship Id="rId218" Type="http://schemas.openxmlformats.org/officeDocument/2006/relationships/hyperlink" Target="http://iskanunu.com/4857-sayili-is-kanunu-turkce/245-4857-sayili-is-kanunu-maddeli-metin/"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iskanunu.com/4857-sayili-is-kanunu-turkce/245-4857-sayili-is-kanunu-maddeli-metin/" TargetMode="External"/><Relationship Id="rId24" Type="http://schemas.openxmlformats.org/officeDocument/2006/relationships/hyperlink" Target="http://iskanunu.com/4857-sayili-is-kanunu-turkce/245-4857-sayili-is-kanunu-maddeli-metin/" TargetMode="External"/><Relationship Id="rId40" Type="http://schemas.openxmlformats.org/officeDocument/2006/relationships/hyperlink" Target="http://iskanunu.com/4857-sayili-is-kanunu-turkce/245-4857-sayili-is-kanunu-maddeli-metin/" TargetMode="External"/><Relationship Id="rId45" Type="http://schemas.openxmlformats.org/officeDocument/2006/relationships/hyperlink" Target="http://iskanunu.com/4857-sayili-is-kanunu-turkce/245-4857-sayili-is-kanunu-maddeli-metin/" TargetMode="External"/><Relationship Id="rId66" Type="http://schemas.openxmlformats.org/officeDocument/2006/relationships/hyperlink" Target="http://iskanunu.com/4857-sayili-is-kanunu-turkce/245-4857-sayili-is-kanunu-maddeli-metin/" TargetMode="External"/><Relationship Id="rId87" Type="http://schemas.openxmlformats.org/officeDocument/2006/relationships/hyperlink" Target="http://iskanunu.com/4857-sayili-is-kanunu-turkce/245-4857-sayili-is-kanunu-maddeli-metin/" TargetMode="External"/><Relationship Id="rId110" Type="http://schemas.openxmlformats.org/officeDocument/2006/relationships/hyperlink" Target="http://iskanunu.com/4857-sayili-is-kanunu-turkce/245-4857-sayili-is-kanunu-maddeli-metin/" TargetMode="External"/><Relationship Id="rId115" Type="http://schemas.openxmlformats.org/officeDocument/2006/relationships/hyperlink" Target="http://iskanunu.com/4857-sayili-is-kanunu-turkce/245-4857-sayili-is-kanunu-maddeli-metin/" TargetMode="External"/><Relationship Id="rId131" Type="http://schemas.openxmlformats.org/officeDocument/2006/relationships/hyperlink" Target="http://iskanunu.com/4857-sayili-is-kanunu-turkce/245-4857-sayili-is-kanunu-maddeli-metin/" TargetMode="External"/><Relationship Id="rId136" Type="http://schemas.openxmlformats.org/officeDocument/2006/relationships/hyperlink" Target="http://iskanunu.com/4857-sayili-is-kanunu-turkce/245-4857-sayili-is-kanunu-maddeli-metin/" TargetMode="External"/><Relationship Id="rId157" Type="http://schemas.openxmlformats.org/officeDocument/2006/relationships/hyperlink" Target="http://iskanunu.com/4857-sayili-is-kanunu-turkce/245-4857-sayili-is-kanunu-maddeli-metin/" TargetMode="External"/><Relationship Id="rId178" Type="http://schemas.openxmlformats.org/officeDocument/2006/relationships/hyperlink" Target="http://iskanunu.com/4857-sayili-is-kanunu-turkce/245-4857-sayili-is-kanunu-maddeli-metin/" TargetMode="External"/><Relationship Id="rId61" Type="http://schemas.openxmlformats.org/officeDocument/2006/relationships/hyperlink" Target="http://iskanunu.com/4857-sayili-is-kanunu-turkce/245-4857-sayili-is-kanunu-maddeli-metin/" TargetMode="External"/><Relationship Id="rId82" Type="http://schemas.openxmlformats.org/officeDocument/2006/relationships/hyperlink" Target="http://iskanunu.com/4857-sayili-is-kanunu-turkce/245-4857-sayili-is-kanunu-maddeli-metin/" TargetMode="External"/><Relationship Id="rId152" Type="http://schemas.openxmlformats.org/officeDocument/2006/relationships/hyperlink" Target="http://iskanunu.com/4857-sayili-is-kanunu-turkce/245-4857-sayili-is-kanunu-maddeli-metin/" TargetMode="External"/><Relationship Id="rId173" Type="http://schemas.openxmlformats.org/officeDocument/2006/relationships/hyperlink" Target="http://iskanunu.com/4857-sayili-is-kanunu-turkce/245-4857-sayili-is-kanunu-maddeli-metin/" TargetMode="External"/><Relationship Id="rId194" Type="http://schemas.openxmlformats.org/officeDocument/2006/relationships/hyperlink" Target="http://iskanunu.com/4857-sayili-is-kanunu-turkce/245-4857-sayili-is-kanunu-maddeli-metin/" TargetMode="External"/><Relationship Id="rId199" Type="http://schemas.openxmlformats.org/officeDocument/2006/relationships/hyperlink" Target="http://iskanunu.com/4857-sayili-is-kanunu-turkce/245-4857-sayili-is-kanunu-maddeli-metin/" TargetMode="External"/><Relationship Id="rId203" Type="http://schemas.openxmlformats.org/officeDocument/2006/relationships/hyperlink" Target="http://iskanunu.com/4857-sayili-is-kanunu-turkce/245-4857-sayili-is-kanunu-maddeli-metin/" TargetMode="External"/><Relationship Id="rId208" Type="http://schemas.openxmlformats.org/officeDocument/2006/relationships/hyperlink" Target="http://iskanunu.com/4857-sayili-is-kanunu-turkce/245-4857-sayili-is-kanunu-maddeli-metin/" TargetMode="External"/><Relationship Id="rId229" Type="http://schemas.openxmlformats.org/officeDocument/2006/relationships/hyperlink" Target="http://iskanunu.com/4857-sayili-is-kanunu-turkce/245-4857-sayili-is-kanunu-maddeli-metin/" TargetMode="External"/><Relationship Id="rId19" Type="http://schemas.openxmlformats.org/officeDocument/2006/relationships/hyperlink" Target="http://iskanunu.com/4857-sayili-is-kanunu-turkce/245-4857-sayili-is-kanunu-maddeli-metin/" TargetMode="External"/><Relationship Id="rId224" Type="http://schemas.openxmlformats.org/officeDocument/2006/relationships/hyperlink" Target="http://iskanunu.com/4857-sayili-is-kanunu-turkce/245-4857-sayili-is-kanunu-maddeli-metin/" TargetMode="External"/><Relationship Id="rId14" Type="http://schemas.openxmlformats.org/officeDocument/2006/relationships/hyperlink" Target="http://iskanunu.com/4857-sayili-is-kanunu-turkce/245-4857-sayili-is-kanunu-maddeli-metin/" TargetMode="External"/><Relationship Id="rId30" Type="http://schemas.openxmlformats.org/officeDocument/2006/relationships/hyperlink" Target="http://iskanunu.com/4857-sayili-is-kanunu-turkce/245-4857-sayili-is-kanunu-maddeli-metin/" TargetMode="External"/><Relationship Id="rId35" Type="http://schemas.openxmlformats.org/officeDocument/2006/relationships/hyperlink" Target="http://iskanunu.com/4857-sayili-is-kanunu-turkce/245-4857-sayili-is-kanunu-maddeli-metin/" TargetMode="External"/><Relationship Id="rId56" Type="http://schemas.openxmlformats.org/officeDocument/2006/relationships/hyperlink" Target="http://iskanunu.com/4857-sayili-is-kanunu-turkce/245-4857-sayili-is-kanunu-maddeli-metin/" TargetMode="External"/><Relationship Id="rId77" Type="http://schemas.openxmlformats.org/officeDocument/2006/relationships/hyperlink" Target="http://iskanunu.com/4857-sayili-is-kanunu-turkce/245-4857-sayili-is-kanunu-maddeli-metin/" TargetMode="External"/><Relationship Id="rId100" Type="http://schemas.openxmlformats.org/officeDocument/2006/relationships/hyperlink" Target="http://iskanunu.com/4857-sayili-is-kanunu-turkce/245-4857-sayili-is-kanunu-maddeli-metin/" TargetMode="External"/><Relationship Id="rId105" Type="http://schemas.openxmlformats.org/officeDocument/2006/relationships/hyperlink" Target="http://iskanunu.com/4857-sayili-is-kanunu-turkce/245-4857-sayili-is-kanunu-maddeli-metin/" TargetMode="External"/><Relationship Id="rId126" Type="http://schemas.openxmlformats.org/officeDocument/2006/relationships/hyperlink" Target="http://iskanunu.com/4857-sayili-is-kanunu-turkce/245-4857-sayili-is-kanunu-maddeli-metin/" TargetMode="External"/><Relationship Id="rId147" Type="http://schemas.openxmlformats.org/officeDocument/2006/relationships/hyperlink" Target="http://iskanunu.com/4857-sayili-is-kanunu-turkce/245-4857-sayili-is-kanunu-maddeli-metin/" TargetMode="External"/><Relationship Id="rId168" Type="http://schemas.openxmlformats.org/officeDocument/2006/relationships/hyperlink" Target="http://iskanunu.com/4857-sayili-is-kanunu-turkce/245-4857-sayili-is-kanunu-maddeli-metin/" TargetMode="External"/><Relationship Id="rId8" Type="http://schemas.openxmlformats.org/officeDocument/2006/relationships/hyperlink" Target="http://iskanunu.com/4857-sayili-is-kanunu-turkce/245-4857-sayili-is-kanunu-maddeli-metin/" TargetMode="External"/><Relationship Id="rId51" Type="http://schemas.openxmlformats.org/officeDocument/2006/relationships/hyperlink" Target="http://iskanunu.com/4857-sayili-is-kanunu-turkce/245-4857-sayili-is-kanunu-maddeli-metin/" TargetMode="External"/><Relationship Id="rId72" Type="http://schemas.openxmlformats.org/officeDocument/2006/relationships/hyperlink" Target="http://iskanunu.com/4857-sayili-is-kanunu-turkce/245-4857-sayili-is-kanunu-maddeli-metin/" TargetMode="External"/><Relationship Id="rId93" Type="http://schemas.openxmlformats.org/officeDocument/2006/relationships/hyperlink" Target="http://iskanunu.com/4857-sayili-is-kanunu-turkce/245-4857-sayili-is-kanunu-maddeli-metin/" TargetMode="External"/><Relationship Id="rId98" Type="http://schemas.openxmlformats.org/officeDocument/2006/relationships/hyperlink" Target="http://iskanunu.com/4857-sayili-is-kanunu-turkce/245-4857-sayili-is-kanunu-maddeli-metin/" TargetMode="External"/><Relationship Id="rId121" Type="http://schemas.openxmlformats.org/officeDocument/2006/relationships/hyperlink" Target="http://iskanunu.com/4857-sayili-is-kanunu-turkce/245-4857-sayili-is-kanunu-maddeli-metin/" TargetMode="External"/><Relationship Id="rId142" Type="http://schemas.openxmlformats.org/officeDocument/2006/relationships/hyperlink" Target="http://iskanunu.com/4857-sayili-is-kanunu-turkce/245-4857-sayili-is-kanunu-maddeli-metin/" TargetMode="External"/><Relationship Id="rId163" Type="http://schemas.openxmlformats.org/officeDocument/2006/relationships/hyperlink" Target="http://iskanunu.com/4857-sayili-is-kanunu-turkce/245-4857-sayili-is-kanunu-maddeli-metin/" TargetMode="External"/><Relationship Id="rId184" Type="http://schemas.openxmlformats.org/officeDocument/2006/relationships/hyperlink" Target="http://iskanunu.com/4857-sayili-is-kanunu-turkce/245-4857-sayili-is-kanunu-maddeli-metin/" TargetMode="External"/><Relationship Id="rId189" Type="http://schemas.openxmlformats.org/officeDocument/2006/relationships/hyperlink" Target="http://iskanunu.com/4857-sayili-is-kanunu-turkce/245-4857-sayili-is-kanunu-maddeli-metin/" TargetMode="External"/><Relationship Id="rId219" Type="http://schemas.openxmlformats.org/officeDocument/2006/relationships/hyperlink" Target="http://iskanunu.com/4857-sayili-is-kanunu-turkce/245-4857-sayili-is-kanunu-maddeli-metin/" TargetMode="External"/><Relationship Id="rId3" Type="http://schemas.openxmlformats.org/officeDocument/2006/relationships/settings" Target="settings.xml"/><Relationship Id="rId214" Type="http://schemas.openxmlformats.org/officeDocument/2006/relationships/hyperlink" Target="http://iskanunu.com/4857-sayili-is-kanunu-turkce/245-4857-sayili-is-kanunu-maddeli-metin/" TargetMode="External"/><Relationship Id="rId230" Type="http://schemas.openxmlformats.org/officeDocument/2006/relationships/hyperlink" Target="http://iskanunu.com/4857-sayili-is-kanunu-turkce/245-4857-sayili-is-kanunu-maddeli-metin/" TargetMode="External"/><Relationship Id="rId25" Type="http://schemas.openxmlformats.org/officeDocument/2006/relationships/hyperlink" Target="http://iskanunu.com/4857-sayili-is-kanunu-turkce/245-4857-sayili-is-kanunu-maddeli-metin/" TargetMode="External"/><Relationship Id="rId46" Type="http://schemas.openxmlformats.org/officeDocument/2006/relationships/hyperlink" Target="http://iskanunu.com/4857-sayili-is-kanunu-turkce/245-4857-sayili-is-kanunu-maddeli-metin/" TargetMode="External"/><Relationship Id="rId67" Type="http://schemas.openxmlformats.org/officeDocument/2006/relationships/hyperlink" Target="http://iskanunu.com/4857-sayili-is-kanunu-turkce/245-4857-sayili-is-kanunu-maddeli-metin/" TargetMode="External"/><Relationship Id="rId116" Type="http://schemas.openxmlformats.org/officeDocument/2006/relationships/hyperlink" Target="http://iskanunu.com/4857-sayili-is-kanunu-turkce/245-4857-sayili-is-kanunu-maddeli-metin/" TargetMode="External"/><Relationship Id="rId137" Type="http://schemas.openxmlformats.org/officeDocument/2006/relationships/hyperlink" Target="http://iskanunu.com/4857-sayili-is-kanunu-turkce/245-4857-sayili-is-kanunu-maddeli-metin/" TargetMode="External"/><Relationship Id="rId158" Type="http://schemas.openxmlformats.org/officeDocument/2006/relationships/hyperlink" Target="http://iskanunu.com/4857-sayili-is-kanunu-turkce/245-4857-sayili-is-kanunu-maddeli-metin/" TargetMode="External"/><Relationship Id="rId20" Type="http://schemas.openxmlformats.org/officeDocument/2006/relationships/hyperlink" Target="http://iskanunu.com/4857-sayili-is-kanunu-turkce/245-4857-sayili-is-kanunu-maddeli-metin/" TargetMode="External"/><Relationship Id="rId41" Type="http://schemas.openxmlformats.org/officeDocument/2006/relationships/hyperlink" Target="http://iskanunu.com/4857-sayili-is-kanunu-turkce/245-4857-sayili-is-kanunu-maddeli-metin/" TargetMode="External"/><Relationship Id="rId62" Type="http://schemas.openxmlformats.org/officeDocument/2006/relationships/hyperlink" Target="http://iskanunu.com/4857-sayili-is-kanunu-turkce/245-4857-sayili-is-kanunu-maddeli-metin/" TargetMode="External"/><Relationship Id="rId83" Type="http://schemas.openxmlformats.org/officeDocument/2006/relationships/hyperlink" Target="http://iskanunu.com/4857-sayili-is-kanunu-turkce/245-4857-sayili-is-kanunu-maddeli-metin/" TargetMode="External"/><Relationship Id="rId88" Type="http://schemas.openxmlformats.org/officeDocument/2006/relationships/hyperlink" Target="http://iskanunu.com/4857-sayili-is-kanunu-turkce/245-4857-sayili-is-kanunu-maddeli-metin/" TargetMode="External"/><Relationship Id="rId111" Type="http://schemas.openxmlformats.org/officeDocument/2006/relationships/hyperlink" Target="http://iskanunu.com/4857-sayili-is-kanunu-turkce/245-4857-sayili-is-kanunu-maddeli-metin/" TargetMode="External"/><Relationship Id="rId132" Type="http://schemas.openxmlformats.org/officeDocument/2006/relationships/hyperlink" Target="http://iskanunu.com/4857-sayili-is-kanunu-turkce/245-4857-sayili-is-kanunu-maddeli-metin/" TargetMode="External"/><Relationship Id="rId153" Type="http://schemas.openxmlformats.org/officeDocument/2006/relationships/hyperlink" Target="http://iskanunu.com/4857-sayili-is-kanunu-turkce/245-4857-sayili-is-kanunu-maddeli-metin/" TargetMode="External"/><Relationship Id="rId174" Type="http://schemas.openxmlformats.org/officeDocument/2006/relationships/hyperlink" Target="http://iskanunu.com/4857-sayili-is-kanunu-turkce/245-4857-sayili-is-kanunu-maddeli-metin/" TargetMode="External"/><Relationship Id="rId179" Type="http://schemas.openxmlformats.org/officeDocument/2006/relationships/hyperlink" Target="http://iskanunu.com/4857-sayili-is-kanunu-turkce/245-4857-sayili-is-kanunu-maddeli-metin/" TargetMode="External"/><Relationship Id="rId195" Type="http://schemas.openxmlformats.org/officeDocument/2006/relationships/hyperlink" Target="http://iskanunu.com/4857-sayili-is-kanunu-turkce/245-4857-sayili-is-kanunu-maddeli-metin/" TargetMode="External"/><Relationship Id="rId209" Type="http://schemas.openxmlformats.org/officeDocument/2006/relationships/hyperlink" Target="http://iskanunu.com/4857-sayili-is-kanunu-turkce/245-4857-sayili-is-kanunu-maddeli-metin/" TargetMode="External"/><Relationship Id="rId190" Type="http://schemas.openxmlformats.org/officeDocument/2006/relationships/hyperlink" Target="http://iskanunu.com/4857-sayili-is-kanunu-turkce/245-4857-sayili-is-kanunu-maddeli-metin/" TargetMode="External"/><Relationship Id="rId204" Type="http://schemas.openxmlformats.org/officeDocument/2006/relationships/hyperlink" Target="http://iskanunu.com/4857-sayili-is-kanunu-turkce/245-4857-sayili-is-kanunu-maddeli-metin/" TargetMode="External"/><Relationship Id="rId220" Type="http://schemas.openxmlformats.org/officeDocument/2006/relationships/hyperlink" Target="http://iskanunu.com/4857-sayili-is-kanunu-turkce/245-4857-sayili-is-kanunu-maddeli-metin/" TargetMode="External"/><Relationship Id="rId225" Type="http://schemas.openxmlformats.org/officeDocument/2006/relationships/hyperlink" Target="http://iskanunu.com/4857-sayili-is-kanunu-turkce/245-4857-sayili-is-kanunu-maddeli-metin/" TargetMode="External"/><Relationship Id="rId15" Type="http://schemas.openxmlformats.org/officeDocument/2006/relationships/hyperlink" Target="http://iskanunu.com/4857-sayili-is-kanunu-turkce/245-4857-sayili-is-kanunu-maddeli-metin/" TargetMode="External"/><Relationship Id="rId36" Type="http://schemas.openxmlformats.org/officeDocument/2006/relationships/hyperlink" Target="http://iskanunu.com/4857-sayili-is-kanunu-turkce/245-4857-sayili-is-kanunu-maddeli-metin/" TargetMode="External"/><Relationship Id="rId57" Type="http://schemas.openxmlformats.org/officeDocument/2006/relationships/hyperlink" Target="http://iskanunu.com/4857-sayili-is-kanunu-turkce/245-4857-sayili-is-kanunu-maddeli-metin/" TargetMode="External"/><Relationship Id="rId106" Type="http://schemas.openxmlformats.org/officeDocument/2006/relationships/hyperlink" Target="http://iskanunu.com/4857-sayili-is-kanunu-turkce/245-4857-sayili-is-kanunu-maddeli-metin/" TargetMode="External"/><Relationship Id="rId127" Type="http://schemas.openxmlformats.org/officeDocument/2006/relationships/hyperlink" Target="http://iskanunu.com/4857-sayili-is-kanunu-turkce/245-4857-sayili-is-kanunu-maddeli-metin/" TargetMode="External"/><Relationship Id="rId10" Type="http://schemas.openxmlformats.org/officeDocument/2006/relationships/hyperlink" Target="http://iskanunu.com/4857-sayili-is-kanunu-turkce/245-4857-sayili-is-kanunu-maddeli-metin/" TargetMode="External"/><Relationship Id="rId31" Type="http://schemas.openxmlformats.org/officeDocument/2006/relationships/hyperlink" Target="http://iskanunu.com/4857-sayili-is-kanunu-turkce/245-4857-sayili-is-kanunu-maddeli-metin/" TargetMode="External"/><Relationship Id="rId52" Type="http://schemas.openxmlformats.org/officeDocument/2006/relationships/hyperlink" Target="http://iskanunu.com/4857-sayili-is-kanunu-turkce/245-4857-sayili-is-kanunu-maddeli-metin/" TargetMode="External"/><Relationship Id="rId73" Type="http://schemas.openxmlformats.org/officeDocument/2006/relationships/hyperlink" Target="http://iskanunu.com/4857-sayili-is-kanunu-turkce/245-4857-sayili-is-kanunu-maddeli-metin/" TargetMode="External"/><Relationship Id="rId78" Type="http://schemas.openxmlformats.org/officeDocument/2006/relationships/hyperlink" Target="http://iskanunu.com/4857-sayili-is-kanunu-turkce/245-4857-sayili-is-kanunu-maddeli-metin/" TargetMode="External"/><Relationship Id="rId94" Type="http://schemas.openxmlformats.org/officeDocument/2006/relationships/hyperlink" Target="http://iskanunu.com/4857-sayili-is-kanunu-turkce/245-4857-sayili-is-kanunu-maddeli-metin/" TargetMode="External"/><Relationship Id="rId99" Type="http://schemas.openxmlformats.org/officeDocument/2006/relationships/hyperlink" Target="http://iskanunu.com/4857-sayili-is-kanunu-turkce/245-4857-sayili-is-kanunu-maddeli-metin/" TargetMode="External"/><Relationship Id="rId101" Type="http://schemas.openxmlformats.org/officeDocument/2006/relationships/hyperlink" Target="http://iskanunu.com/4857-sayili-is-kanunu-turkce/245-4857-sayili-is-kanunu-maddeli-metin/" TargetMode="External"/><Relationship Id="rId122" Type="http://schemas.openxmlformats.org/officeDocument/2006/relationships/hyperlink" Target="http://iskanunu.com/4857-sayili-is-kanunu-turkce/245-4857-sayili-is-kanunu-maddeli-metin/" TargetMode="External"/><Relationship Id="rId143" Type="http://schemas.openxmlformats.org/officeDocument/2006/relationships/hyperlink" Target="http://iskanunu.com/4857-sayili-is-kanunu-turkce/245-4857-sayili-is-kanunu-maddeli-metin/" TargetMode="External"/><Relationship Id="rId148" Type="http://schemas.openxmlformats.org/officeDocument/2006/relationships/hyperlink" Target="http://iskanunu.com/4857-sayili-is-kanunu-turkce/245-4857-sayili-is-kanunu-maddeli-metin/" TargetMode="External"/><Relationship Id="rId164" Type="http://schemas.openxmlformats.org/officeDocument/2006/relationships/hyperlink" Target="http://iskanunu.com/4857-sayili-is-kanunu-turkce/245-4857-sayili-is-kanunu-maddeli-metin/" TargetMode="External"/><Relationship Id="rId169" Type="http://schemas.openxmlformats.org/officeDocument/2006/relationships/hyperlink" Target="http://iskanunu.com/4857-sayili-is-kanunu-turkce/245-4857-sayili-is-kanunu-maddeli-metin/" TargetMode="External"/><Relationship Id="rId185" Type="http://schemas.openxmlformats.org/officeDocument/2006/relationships/hyperlink" Target="http://iskanunu.com/4857-sayili-is-kanunu-turkce/245-4857-sayili-is-kanunu-maddeli-metin/" TargetMode="External"/><Relationship Id="rId4" Type="http://schemas.openxmlformats.org/officeDocument/2006/relationships/webSettings" Target="webSettings.xml"/><Relationship Id="rId9" Type="http://schemas.openxmlformats.org/officeDocument/2006/relationships/hyperlink" Target="http://iskanunu.com/4857-sayili-is-kanunu-turkce/245-4857-sayili-is-kanunu-maddeli-metin/" TargetMode="External"/><Relationship Id="rId180" Type="http://schemas.openxmlformats.org/officeDocument/2006/relationships/hyperlink" Target="http://iskanunu.com/4857-sayili-is-kanunu-turkce/245-4857-sayili-is-kanunu-maddeli-metin/" TargetMode="External"/><Relationship Id="rId210" Type="http://schemas.openxmlformats.org/officeDocument/2006/relationships/hyperlink" Target="http://iskanunu.com/4857-sayili-is-kanunu-turkce/245-4857-sayili-is-kanunu-maddeli-metin/" TargetMode="External"/><Relationship Id="rId215" Type="http://schemas.openxmlformats.org/officeDocument/2006/relationships/hyperlink" Target="http://iskanunu.com/4857-sayili-is-kanunu-turkce/245-4857-sayili-is-kanunu-maddeli-metin/" TargetMode="External"/><Relationship Id="rId26" Type="http://schemas.openxmlformats.org/officeDocument/2006/relationships/hyperlink" Target="http://iskanunu.com/4857-sayili-is-kanunu-turkce/245-4857-sayili-is-kanunu-maddeli-metin/" TargetMode="External"/><Relationship Id="rId231" Type="http://schemas.openxmlformats.org/officeDocument/2006/relationships/hyperlink" Target="http://iskanunu.com/4857-sayili-is-kanunu-turkce/245-4857-sayili-is-kanunu-maddeli-metin/" TargetMode="External"/><Relationship Id="rId47" Type="http://schemas.openxmlformats.org/officeDocument/2006/relationships/hyperlink" Target="http://iskanunu.com/4857-sayili-is-kanunu-turkce/245-4857-sayili-is-kanunu-maddeli-metin/" TargetMode="External"/><Relationship Id="rId68" Type="http://schemas.openxmlformats.org/officeDocument/2006/relationships/hyperlink" Target="http://iskanunu.com/4857-sayili-is-kanunu-turkce/245-4857-sayili-is-kanunu-maddeli-metin/" TargetMode="External"/><Relationship Id="rId89" Type="http://schemas.openxmlformats.org/officeDocument/2006/relationships/hyperlink" Target="http://iskanunu.com/4857-sayili-is-kanunu-turkce/245-4857-sayili-is-kanunu-maddeli-metin/" TargetMode="External"/><Relationship Id="rId112" Type="http://schemas.openxmlformats.org/officeDocument/2006/relationships/hyperlink" Target="http://iskanunu.com/4857-sayili-is-kanunu-turkce/245-4857-sayili-is-kanunu-maddeli-metin/" TargetMode="External"/><Relationship Id="rId133" Type="http://schemas.openxmlformats.org/officeDocument/2006/relationships/hyperlink" Target="http://iskanunu.com/4857-sayili-is-kanunu-turkce/245-4857-sayili-is-kanunu-maddeli-metin/" TargetMode="External"/><Relationship Id="rId154" Type="http://schemas.openxmlformats.org/officeDocument/2006/relationships/hyperlink" Target="http://iskanunu.com/4857-sayili-is-kanunu-turkce/245-4857-sayili-is-kanunu-maddeli-metin/" TargetMode="External"/><Relationship Id="rId175" Type="http://schemas.openxmlformats.org/officeDocument/2006/relationships/hyperlink" Target="http://iskanunu.com/4857-sayili-is-kanunu-turkce/245-4857-sayili-is-kanunu-maddeli-metin/" TargetMode="External"/><Relationship Id="rId196" Type="http://schemas.openxmlformats.org/officeDocument/2006/relationships/hyperlink" Target="http://iskanunu.com/4857-sayili-is-kanunu-turkce/245-4857-sayili-is-kanunu-maddeli-metin/" TargetMode="External"/><Relationship Id="rId200" Type="http://schemas.openxmlformats.org/officeDocument/2006/relationships/hyperlink" Target="http://iskanunu.com/4857-sayili-is-kanunu-turkce/245-4857-sayili-is-kanunu-maddeli-metin/" TargetMode="External"/><Relationship Id="rId16" Type="http://schemas.openxmlformats.org/officeDocument/2006/relationships/hyperlink" Target="http://iskanunu.com/4857-sayili-is-kanunu-turkce/245-4857-sayili-is-kanunu-maddeli-metin/" TargetMode="External"/><Relationship Id="rId221" Type="http://schemas.openxmlformats.org/officeDocument/2006/relationships/hyperlink" Target="http://iskanunu.com/4857-sayili-is-kanunu-turkce/245-4857-sayili-is-kanunu-maddeli-metin/" TargetMode="External"/><Relationship Id="rId37" Type="http://schemas.openxmlformats.org/officeDocument/2006/relationships/hyperlink" Target="http://iskanunu.com/4857-sayili-is-kanunu-turkce/245-4857-sayili-is-kanunu-maddeli-metin/" TargetMode="External"/><Relationship Id="rId58" Type="http://schemas.openxmlformats.org/officeDocument/2006/relationships/hyperlink" Target="http://iskanunu.com/4857-sayili-is-kanunu-turkce/245-4857-sayili-is-kanunu-maddeli-metin/" TargetMode="External"/><Relationship Id="rId79" Type="http://schemas.openxmlformats.org/officeDocument/2006/relationships/hyperlink" Target="http://iskanunu.com/4857-sayili-is-kanunu-turkce/245-4857-sayili-is-kanunu-maddeli-metin/" TargetMode="External"/><Relationship Id="rId102" Type="http://schemas.openxmlformats.org/officeDocument/2006/relationships/hyperlink" Target="http://iskanunu.com/4857-sayili-is-kanunu-turkce/245-4857-sayili-is-kanunu-maddeli-metin/" TargetMode="External"/><Relationship Id="rId123" Type="http://schemas.openxmlformats.org/officeDocument/2006/relationships/hyperlink" Target="http://iskanunu.com/4857-sayili-is-kanunu-turkce/245-4857-sayili-is-kanunu-maddeli-metin/" TargetMode="External"/><Relationship Id="rId144" Type="http://schemas.openxmlformats.org/officeDocument/2006/relationships/hyperlink" Target="http://iskanunu.com/4857-sayili-is-kanunu-turkce/245-4857-sayili-is-kanunu-maddeli-metin/" TargetMode="External"/><Relationship Id="rId90" Type="http://schemas.openxmlformats.org/officeDocument/2006/relationships/hyperlink" Target="http://iskanunu.com/4857-sayili-is-kanunu-turkce/245-4857-sayili-is-kanunu-maddeli-metin/" TargetMode="External"/><Relationship Id="rId165" Type="http://schemas.openxmlformats.org/officeDocument/2006/relationships/hyperlink" Target="http://iskanunu.com/4857-sayili-is-kanunu-turkce/245-4857-sayili-is-kanunu-maddeli-metin/" TargetMode="External"/><Relationship Id="rId186" Type="http://schemas.openxmlformats.org/officeDocument/2006/relationships/hyperlink" Target="http://iskanunu.com/4857-sayili-is-kanunu-turkce/245-4857-sayili-is-kanunu-maddeli-metin/" TargetMode="External"/><Relationship Id="rId211" Type="http://schemas.openxmlformats.org/officeDocument/2006/relationships/hyperlink" Target="http://iskanunu.com/4857-sayili-is-kanunu-turkce/245-4857-sayili-is-kanunu-maddeli-metin/" TargetMode="External"/><Relationship Id="rId232" Type="http://schemas.openxmlformats.org/officeDocument/2006/relationships/hyperlink" Target="http://iskanunu.com/4857-sayili-is-kanunu-turkce/245-4857-sayili-is-kanunu-maddeli-meti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24438</Words>
  <Characters>139302</Characters>
  <Application>Microsoft Office Word</Application>
  <DocSecurity>0</DocSecurity>
  <Lines>1160</Lines>
  <Paragraphs>326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2019-01-25T08:39:00Z</dcterms:created>
  <dcterms:modified xsi:type="dcterms:W3CDTF">2019-01-25T09:34:00Z</dcterms:modified>
</cp:coreProperties>
</file>